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9A" w:rsidRDefault="003A24BB" w:rsidP="00B74F9A">
      <w:pPr>
        <w:spacing w:after="0" w:line="240" w:lineRule="auto"/>
        <w:jc w:val="center"/>
        <w:outlineLvl w:val="0"/>
        <w:rPr>
          <w:rFonts w:ascii="Times New Roman" w:eastAsia="Times New Roman" w:hAnsi="Times New Roman" w:cs="Times New Roman"/>
          <w:b/>
          <w:bCs/>
          <w:color w:val="000000"/>
          <w:kern w:val="36"/>
          <w:sz w:val="24"/>
          <w:szCs w:val="24"/>
          <w:lang w:eastAsia="ru-RU"/>
        </w:rPr>
      </w:pPr>
      <w:bookmarkStart w:id="0" w:name="_GoBack"/>
      <w:bookmarkEnd w:id="0"/>
      <w:r w:rsidRPr="0049213E">
        <w:rPr>
          <w:rFonts w:ascii="Times New Roman" w:eastAsia="Times New Roman" w:hAnsi="Times New Roman" w:cs="Times New Roman"/>
          <w:b/>
          <w:bCs/>
          <w:color w:val="000000"/>
          <w:kern w:val="36"/>
          <w:sz w:val="24"/>
          <w:szCs w:val="24"/>
          <w:lang w:eastAsia="ru-RU"/>
        </w:rPr>
        <w:t xml:space="preserve">Приказ Министерства образования и науки РФ от 26 декабря 2013 г. N 1400 </w:t>
      </w:r>
    </w:p>
    <w:p w:rsidR="00B74F9A" w:rsidRDefault="003A24BB" w:rsidP="00B74F9A">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49213E">
        <w:rPr>
          <w:rFonts w:ascii="Times New Roman" w:eastAsia="Times New Roman" w:hAnsi="Times New Roman" w:cs="Times New Roman"/>
          <w:b/>
          <w:bCs/>
          <w:color w:val="000000"/>
          <w:kern w:val="36"/>
          <w:sz w:val="24"/>
          <w:szCs w:val="24"/>
          <w:lang w:eastAsia="ru-RU"/>
        </w:rPr>
        <w:t xml:space="preserve">"Об утверждении Порядка проведения государственной итоговой аттестации </w:t>
      </w:r>
    </w:p>
    <w:p w:rsidR="00B74F9A" w:rsidRDefault="003A24BB" w:rsidP="00B74F9A">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49213E">
        <w:rPr>
          <w:rFonts w:ascii="Times New Roman" w:eastAsia="Times New Roman" w:hAnsi="Times New Roman" w:cs="Times New Roman"/>
          <w:b/>
          <w:bCs/>
          <w:color w:val="000000"/>
          <w:kern w:val="36"/>
          <w:sz w:val="24"/>
          <w:szCs w:val="24"/>
          <w:lang w:eastAsia="ru-RU"/>
        </w:rPr>
        <w:t>по образовательным программам среднего общего образования"</w:t>
      </w:r>
    </w:p>
    <w:p w:rsidR="003A24BB" w:rsidRPr="0049213E" w:rsidRDefault="003A24BB" w:rsidP="00B74F9A">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49213E">
        <w:rPr>
          <w:rFonts w:ascii="Times New Roman" w:eastAsia="Times New Roman" w:hAnsi="Times New Roman" w:cs="Times New Roman"/>
          <w:b/>
          <w:bCs/>
          <w:color w:val="000000"/>
          <w:kern w:val="36"/>
          <w:sz w:val="24"/>
          <w:szCs w:val="24"/>
          <w:lang w:eastAsia="ru-RU"/>
        </w:rPr>
        <w:t>(с изменениями и дополнениями)</w:t>
      </w:r>
    </w:p>
    <w:p w:rsidR="003A24BB" w:rsidRPr="00BF6DE8" w:rsidRDefault="00607B46" w:rsidP="00AC256B">
      <w:pPr>
        <w:numPr>
          <w:ilvl w:val="0"/>
          <w:numId w:val="1"/>
        </w:numPr>
        <w:spacing w:after="0" w:line="240" w:lineRule="auto"/>
        <w:ind w:left="0"/>
        <w:jc w:val="both"/>
        <w:rPr>
          <w:rFonts w:ascii="Times New Roman" w:eastAsia="Times New Roman" w:hAnsi="Times New Roman" w:cs="Times New Roman"/>
          <w:bCs/>
          <w:color w:val="000000"/>
          <w:sz w:val="24"/>
          <w:szCs w:val="24"/>
          <w:lang w:eastAsia="ru-RU"/>
        </w:rPr>
      </w:pPr>
      <w:hyperlink r:id="rId6" w:anchor="text" w:history="1">
        <w:r w:rsidR="003A24BB" w:rsidRPr="00BF6DE8">
          <w:rPr>
            <w:rFonts w:ascii="Times New Roman" w:eastAsia="Times New Roman" w:hAnsi="Times New Roman" w:cs="Times New Roman"/>
            <w:bCs/>
            <w:color w:val="3272C0"/>
            <w:sz w:val="24"/>
            <w:szCs w:val="24"/>
            <w:u w:val="single"/>
            <w:lang w:eastAsia="ru-RU"/>
          </w:rPr>
          <w:t>Приказ Министерства образования и науки РФ 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hyperlink>
    </w:p>
    <w:p w:rsidR="003A24BB" w:rsidRPr="00BF6DE8" w:rsidRDefault="003A24BB" w:rsidP="00AC256B">
      <w:pPr>
        <w:numPr>
          <w:ilvl w:val="0"/>
          <w:numId w:val="1"/>
        </w:numPr>
        <w:spacing w:after="0" w:line="240" w:lineRule="auto"/>
        <w:ind w:left="0"/>
        <w:jc w:val="both"/>
        <w:rPr>
          <w:rFonts w:ascii="Times New Roman" w:eastAsia="Times New Roman" w:hAnsi="Times New Roman" w:cs="Times New Roman"/>
          <w:bCs/>
          <w:color w:val="000000"/>
          <w:sz w:val="24"/>
          <w:szCs w:val="24"/>
          <w:lang w:eastAsia="ru-RU"/>
        </w:rPr>
      </w:pPr>
      <w:r w:rsidRPr="00BF6DE8">
        <w:rPr>
          <w:rFonts w:ascii="Times New Roman" w:eastAsia="Times New Roman" w:hAnsi="Times New Roman" w:cs="Times New Roman"/>
          <w:bCs/>
          <w:noProof/>
          <w:color w:val="000000"/>
          <w:sz w:val="24"/>
          <w:szCs w:val="24"/>
          <w:lang w:eastAsia="ru-RU"/>
        </w:rPr>
        <w:drawing>
          <wp:inline distT="0" distB="0" distL="0" distR="0" wp14:anchorId="36894B37" wp14:editId="4C174FC7">
            <wp:extent cx="43180" cy="86360"/>
            <wp:effectExtent l="0" t="0" r="0" b="889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 cy="86360"/>
                    </a:xfrm>
                    <a:prstGeom prst="rect">
                      <a:avLst/>
                    </a:prstGeom>
                    <a:noFill/>
                    <a:ln>
                      <a:noFill/>
                    </a:ln>
                  </pic:spPr>
                </pic:pic>
              </a:graphicData>
            </a:graphic>
          </wp:inline>
        </w:drawing>
      </w:r>
      <w:r w:rsidRPr="00BF6DE8">
        <w:rPr>
          <w:rFonts w:ascii="Times New Roman" w:eastAsia="Times New Roman" w:hAnsi="Times New Roman" w:cs="Times New Roman"/>
          <w:bCs/>
          <w:color w:val="000000"/>
          <w:sz w:val="24"/>
          <w:szCs w:val="24"/>
          <w:lang w:eastAsia="ru-RU"/>
        </w:rPr>
        <w:t> </w:t>
      </w:r>
      <w:hyperlink r:id="rId8" w:anchor="block_1000" w:history="1">
        <w:r w:rsidRPr="00BF6DE8">
          <w:rPr>
            <w:rFonts w:ascii="Times New Roman" w:eastAsia="Times New Roman" w:hAnsi="Times New Roman" w:cs="Times New Roman"/>
            <w:bCs/>
            <w:color w:val="3272C0"/>
            <w:sz w:val="24"/>
            <w:szCs w:val="24"/>
            <w:u w:val="single"/>
            <w:lang w:eastAsia="ru-RU"/>
          </w:rPr>
          <w:t>Приложение. Порядок проведения государственной итоговой аттестации по образовательным программам среднего общего образования</w:t>
        </w:r>
      </w:hyperlink>
    </w:p>
    <w:p w:rsidR="003A24BB" w:rsidRPr="00BF6DE8" w:rsidRDefault="003A24BB" w:rsidP="00AC256B">
      <w:pPr>
        <w:spacing w:after="0" w:line="240" w:lineRule="auto"/>
        <w:jc w:val="both"/>
        <w:rPr>
          <w:rFonts w:ascii="Times New Roman" w:eastAsia="Times New Roman" w:hAnsi="Times New Roman" w:cs="Times New Roman"/>
          <w:bCs/>
          <w:color w:val="000000"/>
          <w:sz w:val="24"/>
          <w:szCs w:val="24"/>
          <w:lang w:eastAsia="ru-RU"/>
        </w:rPr>
      </w:pPr>
      <w:bookmarkStart w:id="1" w:name="text"/>
      <w:bookmarkEnd w:id="1"/>
      <w:r w:rsidRPr="00BF6DE8">
        <w:rPr>
          <w:rFonts w:ascii="Times New Roman" w:eastAsia="Times New Roman" w:hAnsi="Times New Roman" w:cs="Times New Roman"/>
          <w:bCs/>
          <w:color w:val="000000"/>
          <w:sz w:val="24"/>
          <w:szCs w:val="24"/>
          <w:lang w:eastAsia="ru-RU"/>
        </w:rPr>
        <w:t>Приказ Министерства образования и науки РФ от 26 декабря 2013 г. N 1400</w:t>
      </w:r>
      <w:r w:rsidRPr="00BF6DE8">
        <w:rPr>
          <w:rFonts w:ascii="Times New Roman" w:eastAsia="Times New Roman" w:hAnsi="Times New Roman" w:cs="Times New Roman"/>
          <w:bCs/>
          <w:color w:val="000000"/>
          <w:sz w:val="24"/>
          <w:szCs w:val="24"/>
          <w:lang w:eastAsia="ru-RU"/>
        </w:rPr>
        <w:br/>
        <w:t>"Об утверждении Порядка проведения государственной итоговой аттестации по образовательным программам среднего общего образования"</w:t>
      </w:r>
    </w:p>
    <w:p w:rsidR="003A24BB" w:rsidRPr="00BF6DE8" w:rsidRDefault="003A24BB" w:rsidP="00AC256B">
      <w:pPr>
        <w:spacing w:after="0" w:line="240" w:lineRule="auto"/>
        <w:jc w:val="both"/>
        <w:outlineLvl w:val="3"/>
        <w:rPr>
          <w:rFonts w:ascii="Times New Roman" w:eastAsia="Times New Roman" w:hAnsi="Times New Roman" w:cs="Times New Roman"/>
          <w:bCs/>
          <w:color w:val="FF0000"/>
          <w:sz w:val="24"/>
          <w:szCs w:val="24"/>
          <w:lang w:eastAsia="ru-RU"/>
        </w:rPr>
      </w:pPr>
      <w:r w:rsidRPr="00BF6DE8">
        <w:rPr>
          <w:rFonts w:ascii="Times New Roman" w:eastAsia="Times New Roman" w:hAnsi="Times New Roman" w:cs="Times New Roman"/>
          <w:bCs/>
          <w:color w:val="FF0000"/>
          <w:sz w:val="24"/>
          <w:szCs w:val="24"/>
          <w:lang w:eastAsia="ru-RU"/>
        </w:rPr>
        <w:t xml:space="preserve">С изменениями и дополнениями </w:t>
      </w:r>
      <w:proofErr w:type="gramStart"/>
      <w:r w:rsidRPr="00BF6DE8">
        <w:rPr>
          <w:rFonts w:ascii="Times New Roman" w:eastAsia="Times New Roman" w:hAnsi="Times New Roman" w:cs="Times New Roman"/>
          <w:bCs/>
          <w:color w:val="FF0000"/>
          <w:sz w:val="24"/>
          <w:szCs w:val="24"/>
          <w:lang w:eastAsia="ru-RU"/>
        </w:rPr>
        <w:t>от</w:t>
      </w:r>
      <w:proofErr w:type="gramEnd"/>
      <w:r w:rsidRPr="00BF6DE8">
        <w:rPr>
          <w:rFonts w:ascii="Times New Roman" w:eastAsia="Times New Roman" w:hAnsi="Times New Roman" w:cs="Times New Roman"/>
          <w:bCs/>
          <w:color w:val="FF0000"/>
          <w:sz w:val="24"/>
          <w:szCs w:val="24"/>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FF0000"/>
          <w:sz w:val="24"/>
          <w:szCs w:val="24"/>
          <w:lang w:eastAsia="ru-RU"/>
        </w:rPr>
      </w:pPr>
      <w:r w:rsidRPr="00BF6DE8">
        <w:rPr>
          <w:rFonts w:ascii="Times New Roman" w:eastAsia="Times New Roman" w:hAnsi="Times New Roman" w:cs="Times New Roman"/>
          <w:bCs/>
          <w:color w:val="000000"/>
          <w:sz w:val="24"/>
          <w:szCs w:val="24"/>
          <w:lang w:eastAsia="ru-RU"/>
        </w:rPr>
        <w:t xml:space="preserve">8 апреля, 15 мая, 5 августа 2014 г., 16 января, 7 июля, 24 ноября 2015 г., 24 марта, 23 августа 2016 г., </w:t>
      </w:r>
      <w:r w:rsidRPr="00BF6DE8">
        <w:rPr>
          <w:rFonts w:ascii="Times New Roman" w:eastAsia="Times New Roman" w:hAnsi="Times New Roman" w:cs="Times New Roman"/>
          <w:bCs/>
          <w:color w:val="FF0000"/>
          <w:sz w:val="24"/>
          <w:szCs w:val="24"/>
          <w:lang w:eastAsia="ru-RU"/>
        </w:rPr>
        <w:t>9 января 2017 г.</w:t>
      </w:r>
    </w:p>
    <w:p w:rsidR="003A24BB" w:rsidRPr="00BF6DE8" w:rsidRDefault="003A24BB" w:rsidP="00AC256B">
      <w:pPr>
        <w:spacing w:after="0" w:line="240" w:lineRule="auto"/>
        <w:jc w:val="both"/>
        <w:rPr>
          <w:rFonts w:ascii="Times New Roman" w:eastAsia="Times New Roman" w:hAnsi="Times New Roman" w:cs="Times New Roman"/>
          <w:bCs/>
          <w:color w:val="000000"/>
          <w:sz w:val="24"/>
          <w:szCs w:val="24"/>
          <w:lang w:eastAsia="ru-RU"/>
        </w:rPr>
      </w:pPr>
      <w:r w:rsidRPr="00BF6DE8">
        <w:rPr>
          <w:rFonts w:ascii="Times New Roman" w:eastAsia="Times New Roman" w:hAnsi="Times New Roman" w:cs="Times New Roman"/>
          <w:bCs/>
          <w:color w:val="000000"/>
          <w:sz w:val="24"/>
          <w:szCs w:val="24"/>
          <w:lang w:eastAsia="ru-RU"/>
        </w:rPr>
        <w:t>В соответствии с </w:t>
      </w:r>
      <w:hyperlink r:id="rId9" w:anchor="block_108694" w:history="1">
        <w:r w:rsidRPr="00BF6DE8">
          <w:rPr>
            <w:rFonts w:ascii="Times New Roman" w:eastAsia="Times New Roman" w:hAnsi="Times New Roman" w:cs="Times New Roman"/>
            <w:bCs/>
            <w:color w:val="3272C0"/>
            <w:sz w:val="24"/>
            <w:szCs w:val="24"/>
            <w:u w:val="single"/>
            <w:lang w:eastAsia="ru-RU"/>
          </w:rPr>
          <w:t>частью 5</w:t>
        </w:r>
      </w:hyperlink>
      <w:r w:rsidRPr="00BF6DE8">
        <w:rPr>
          <w:rFonts w:ascii="Times New Roman" w:eastAsia="Times New Roman" w:hAnsi="Times New Roman" w:cs="Times New Roman"/>
          <w:bCs/>
          <w:color w:val="000000"/>
          <w:sz w:val="24"/>
          <w:szCs w:val="24"/>
          <w:lang w:eastAsia="ru-RU"/>
        </w:rPr>
        <w:t> и </w:t>
      </w:r>
      <w:hyperlink r:id="rId10" w:anchor="block_108707" w:history="1">
        <w:r w:rsidRPr="00BF6DE8">
          <w:rPr>
            <w:rFonts w:ascii="Times New Roman" w:eastAsia="Times New Roman" w:hAnsi="Times New Roman" w:cs="Times New Roman"/>
            <w:bCs/>
            <w:color w:val="3272C0"/>
            <w:sz w:val="24"/>
            <w:szCs w:val="24"/>
            <w:u w:val="single"/>
            <w:lang w:eastAsia="ru-RU"/>
          </w:rPr>
          <w:t>пунктом 1 части 13 статьи 59</w:t>
        </w:r>
      </w:hyperlink>
      <w:r w:rsidRPr="00BF6DE8">
        <w:rPr>
          <w:rFonts w:ascii="Times New Roman" w:eastAsia="Times New Roman" w:hAnsi="Times New Roman" w:cs="Times New Roman"/>
          <w:bCs/>
          <w:color w:val="000000"/>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BF6DE8">
        <w:rPr>
          <w:rFonts w:ascii="Times New Roman" w:eastAsia="Times New Roman" w:hAnsi="Times New Roman" w:cs="Times New Roman"/>
          <w:bCs/>
          <w:color w:val="000000"/>
          <w:sz w:val="24"/>
          <w:szCs w:val="24"/>
          <w:lang w:eastAsia="ru-RU"/>
        </w:rPr>
        <w:t>N 30, ст. 4036) и </w:t>
      </w:r>
      <w:hyperlink r:id="rId11" w:anchor="block_15235" w:history="1">
        <w:r w:rsidRPr="00BF6DE8">
          <w:rPr>
            <w:rFonts w:ascii="Times New Roman" w:eastAsia="Times New Roman" w:hAnsi="Times New Roman" w:cs="Times New Roman"/>
            <w:bCs/>
            <w:color w:val="3272C0"/>
            <w:sz w:val="24"/>
            <w:szCs w:val="24"/>
            <w:u w:val="single"/>
            <w:lang w:eastAsia="ru-RU"/>
          </w:rPr>
          <w:t>подпунктами 5.2.35-5.2.37</w:t>
        </w:r>
      </w:hyperlink>
      <w:r w:rsidRPr="00BF6DE8">
        <w:rPr>
          <w:rFonts w:ascii="Times New Roman" w:eastAsia="Times New Roman" w:hAnsi="Times New Roman" w:cs="Times New Roman"/>
          <w:bCs/>
          <w:color w:val="000000"/>
          <w:sz w:val="24"/>
          <w:szCs w:val="24"/>
          <w:lang w:eastAsia="ru-RU"/>
        </w:rPr>
        <w:t> Положения о Министерстве образования и науки Российской Федерации, утверждённого </w:t>
      </w:r>
      <w:hyperlink r:id="rId12" w:history="1">
        <w:r w:rsidRPr="00BF6DE8">
          <w:rPr>
            <w:rFonts w:ascii="Times New Roman" w:eastAsia="Times New Roman" w:hAnsi="Times New Roman" w:cs="Times New Roman"/>
            <w:bCs/>
            <w:color w:val="3272C0"/>
            <w:sz w:val="24"/>
            <w:szCs w:val="24"/>
            <w:u w:val="single"/>
            <w:lang w:eastAsia="ru-RU"/>
          </w:rPr>
          <w:t>постановлением</w:t>
        </w:r>
      </w:hyperlink>
      <w:r w:rsidRPr="00BF6DE8">
        <w:rPr>
          <w:rFonts w:ascii="Times New Roman" w:eastAsia="Times New Roman" w:hAnsi="Times New Roman" w:cs="Times New Roman"/>
          <w:bCs/>
          <w:color w:val="000000"/>
          <w:sz w:val="24"/>
          <w:szCs w:val="24"/>
          <w:lang w:eastAsia="ru-RU"/>
        </w:rPr>
        <w:t>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4"/>
          <w:szCs w:val="24"/>
          <w:lang w:eastAsia="ru-RU"/>
        </w:rPr>
      </w:pPr>
      <w:r w:rsidRPr="00BF6DE8">
        <w:rPr>
          <w:rFonts w:ascii="Times New Roman" w:eastAsia="Times New Roman" w:hAnsi="Times New Roman" w:cs="Times New Roman"/>
          <w:bCs/>
          <w:color w:val="000000"/>
          <w:sz w:val="24"/>
          <w:szCs w:val="24"/>
          <w:lang w:eastAsia="ru-RU"/>
        </w:rPr>
        <w:t>1. Утвердить прилагаемый </w:t>
      </w:r>
      <w:hyperlink r:id="rId13" w:anchor="block_1000" w:history="1">
        <w:r w:rsidRPr="00BF6DE8">
          <w:rPr>
            <w:rFonts w:ascii="Times New Roman" w:eastAsia="Times New Roman" w:hAnsi="Times New Roman" w:cs="Times New Roman"/>
            <w:bCs/>
            <w:color w:val="3272C0"/>
            <w:sz w:val="24"/>
            <w:szCs w:val="24"/>
            <w:u w:val="single"/>
            <w:lang w:eastAsia="ru-RU"/>
          </w:rPr>
          <w:t>Порядок</w:t>
        </w:r>
      </w:hyperlink>
      <w:r w:rsidRPr="00BF6DE8">
        <w:rPr>
          <w:rFonts w:ascii="Times New Roman" w:eastAsia="Times New Roman" w:hAnsi="Times New Roman" w:cs="Times New Roman"/>
          <w:bCs/>
          <w:color w:val="000000"/>
          <w:sz w:val="24"/>
          <w:szCs w:val="24"/>
          <w:lang w:eastAsia="ru-RU"/>
        </w:rPr>
        <w:t> проведения государственной итоговой аттестации по образовательным программам среднего общего образования.</w:t>
      </w:r>
    </w:p>
    <w:p w:rsidR="003A24BB" w:rsidRPr="00BF6DE8" w:rsidRDefault="003A24BB" w:rsidP="00AC256B">
      <w:pPr>
        <w:spacing w:after="0" w:line="240" w:lineRule="auto"/>
        <w:jc w:val="both"/>
        <w:rPr>
          <w:rFonts w:ascii="Times New Roman" w:eastAsia="Times New Roman" w:hAnsi="Times New Roman" w:cs="Times New Roman"/>
          <w:bCs/>
          <w:color w:val="000000"/>
          <w:sz w:val="24"/>
          <w:szCs w:val="24"/>
          <w:lang w:eastAsia="ru-RU"/>
        </w:rPr>
      </w:pPr>
      <w:r w:rsidRPr="00BF6DE8">
        <w:rPr>
          <w:rFonts w:ascii="Times New Roman" w:eastAsia="Times New Roman" w:hAnsi="Times New Roman" w:cs="Times New Roman"/>
          <w:bCs/>
          <w:color w:val="000000"/>
          <w:sz w:val="24"/>
          <w:szCs w:val="24"/>
          <w:lang w:eastAsia="ru-RU"/>
        </w:rPr>
        <w:t>2. Признать утратившими силу приказы Министерства образования и науки Российской Федерации:</w:t>
      </w:r>
    </w:p>
    <w:p w:rsidR="003A24BB" w:rsidRPr="00BF6DE8" w:rsidRDefault="00607B46" w:rsidP="00AC256B">
      <w:pPr>
        <w:spacing w:after="0" w:line="240" w:lineRule="auto"/>
        <w:jc w:val="both"/>
        <w:rPr>
          <w:rFonts w:ascii="Times New Roman" w:eastAsia="Times New Roman" w:hAnsi="Times New Roman" w:cs="Times New Roman"/>
          <w:bCs/>
          <w:color w:val="000000"/>
          <w:sz w:val="24"/>
          <w:szCs w:val="24"/>
          <w:lang w:eastAsia="ru-RU"/>
        </w:rPr>
      </w:pPr>
      <w:hyperlink r:id="rId14" w:history="1">
        <w:r w:rsidR="003A24BB" w:rsidRPr="00BF6DE8">
          <w:rPr>
            <w:rFonts w:ascii="Times New Roman" w:eastAsia="Times New Roman" w:hAnsi="Times New Roman" w:cs="Times New Roman"/>
            <w:bCs/>
            <w:color w:val="3272C0"/>
            <w:sz w:val="24"/>
            <w:szCs w:val="24"/>
            <w:u w:val="single"/>
            <w:lang w:eastAsia="ru-RU"/>
          </w:rPr>
          <w:t>от 15 февраля 2008 г. N 55</w:t>
        </w:r>
      </w:hyperlink>
      <w:r w:rsidR="003A24BB" w:rsidRPr="00BF6DE8">
        <w:rPr>
          <w:rFonts w:ascii="Times New Roman" w:eastAsia="Times New Roman" w:hAnsi="Times New Roman" w:cs="Times New Roman"/>
          <w:bCs/>
          <w:color w:val="000000"/>
          <w:sz w:val="24"/>
          <w:szCs w:val="24"/>
          <w:lang w:eastAsia="ru-RU"/>
        </w:rPr>
        <w:t>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3A24BB" w:rsidRPr="00BF6DE8" w:rsidRDefault="00607B46" w:rsidP="00AC256B">
      <w:pPr>
        <w:spacing w:after="0" w:line="240" w:lineRule="auto"/>
        <w:jc w:val="both"/>
        <w:rPr>
          <w:rFonts w:ascii="Times New Roman" w:eastAsia="Times New Roman" w:hAnsi="Times New Roman" w:cs="Times New Roman"/>
          <w:bCs/>
          <w:color w:val="000000"/>
          <w:sz w:val="24"/>
          <w:szCs w:val="24"/>
          <w:lang w:eastAsia="ru-RU"/>
        </w:rPr>
      </w:pPr>
      <w:hyperlink r:id="rId15" w:history="1">
        <w:r w:rsidR="003A24BB" w:rsidRPr="00BF6DE8">
          <w:rPr>
            <w:rFonts w:ascii="Times New Roman" w:eastAsia="Times New Roman" w:hAnsi="Times New Roman" w:cs="Times New Roman"/>
            <w:bCs/>
            <w:color w:val="3272C0"/>
            <w:sz w:val="24"/>
            <w:szCs w:val="24"/>
            <w:u w:val="single"/>
            <w:lang w:eastAsia="ru-RU"/>
          </w:rPr>
          <w:t>от 28 ноября 2008 г. N 362</w:t>
        </w:r>
      </w:hyperlink>
      <w:r w:rsidR="003A24BB" w:rsidRPr="00BF6DE8">
        <w:rPr>
          <w:rFonts w:ascii="Times New Roman" w:eastAsia="Times New Roman" w:hAnsi="Times New Roman" w:cs="Times New Roman"/>
          <w:bCs/>
          <w:color w:val="000000"/>
          <w:sz w:val="24"/>
          <w:szCs w:val="24"/>
          <w:lang w:eastAsia="ru-RU"/>
        </w:rPr>
        <w:t>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3A24BB" w:rsidRPr="00BF6DE8" w:rsidRDefault="00607B46" w:rsidP="00AC256B">
      <w:pPr>
        <w:spacing w:after="0" w:line="240" w:lineRule="auto"/>
        <w:jc w:val="both"/>
        <w:rPr>
          <w:rFonts w:ascii="Times New Roman" w:eastAsia="Times New Roman" w:hAnsi="Times New Roman" w:cs="Times New Roman"/>
          <w:bCs/>
          <w:color w:val="000000"/>
          <w:sz w:val="24"/>
          <w:szCs w:val="24"/>
          <w:lang w:eastAsia="ru-RU"/>
        </w:rPr>
      </w:pPr>
      <w:hyperlink r:id="rId16" w:history="1">
        <w:proofErr w:type="gramStart"/>
        <w:r w:rsidR="003A24BB" w:rsidRPr="00BF6DE8">
          <w:rPr>
            <w:rFonts w:ascii="Times New Roman" w:eastAsia="Times New Roman" w:hAnsi="Times New Roman" w:cs="Times New Roman"/>
            <w:bCs/>
            <w:color w:val="3272C0"/>
            <w:sz w:val="24"/>
            <w:szCs w:val="24"/>
            <w:u w:val="single"/>
            <w:lang w:eastAsia="ru-RU"/>
          </w:rPr>
          <w:t>от 30 января 2009 г. N 16</w:t>
        </w:r>
      </w:hyperlink>
      <w:r w:rsidR="003A24BB" w:rsidRPr="00BF6DE8">
        <w:rPr>
          <w:rFonts w:ascii="Times New Roman" w:eastAsia="Times New Roman" w:hAnsi="Times New Roman" w:cs="Times New Roman"/>
          <w:bCs/>
          <w:color w:val="000000"/>
          <w:sz w:val="24"/>
          <w:szCs w:val="24"/>
          <w:lang w:eastAsia="ru-RU"/>
        </w:rPr>
        <w:t>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w:t>
      </w:r>
      <w:proofErr w:type="gramEnd"/>
      <w:r w:rsidR="003A24BB" w:rsidRPr="00BF6DE8">
        <w:rPr>
          <w:rFonts w:ascii="Times New Roman" w:eastAsia="Times New Roman" w:hAnsi="Times New Roman" w:cs="Times New Roman"/>
          <w:bCs/>
          <w:color w:val="000000"/>
          <w:sz w:val="24"/>
          <w:szCs w:val="24"/>
          <w:lang w:eastAsia="ru-RU"/>
        </w:rPr>
        <w:t xml:space="preserve">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w:t>
      </w:r>
      <w:proofErr w:type="gramStart"/>
      <w:r w:rsidR="003A24BB" w:rsidRPr="00BF6DE8">
        <w:rPr>
          <w:rFonts w:ascii="Times New Roman" w:eastAsia="Times New Roman" w:hAnsi="Times New Roman" w:cs="Times New Roman"/>
          <w:bCs/>
          <w:color w:val="000000"/>
          <w:sz w:val="24"/>
          <w:szCs w:val="24"/>
          <w:lang w:eastAsia="ru-RU"/>
        </w:rPr>
        <w:t>зарегистрирован</w:t>
      </w:r>
      <w:proofErr w:type="gramEnd"/>
      <w:r w:rsidR="003A24BB" w:rsidRPr="00BF6DE8">
        <w:rPr>
          <w:rFonts w:ascii="Times New Roman" w:eastAsia="Times New Roman" w:hAnsi="Times New Roman" w:cs="Times New Roman"/>
          <w:bCs/>
          <w:color w:val="000000"/>
          <w:sz w:val="24"/>
          <w:szCs w:val="24"/>
          <w:lang w:eastAsia="ru-RU"/>
        </w:rPr>
        <w:t xml:space="preserve"> Министерством юстиции Российской Федерации 20 марта 2009 г., регистрационный N 13559);</w:t>
      </w:r>
    </w:p>
    <w:p w:rsidR="003A24BB" w:rsidRPr="00BF6DE8" w:rsidRDefault="00607B46" w:rsidP="00AC256B">
      <w:pPr>
        <w:spacing w:after="0" w:line="240" w:lineRule="auto"/>
        <w:jc w:val="both"/>
        <w:rPr>
          <w:rFonts w:ascii="Times New Roman" w:eastAsia="Times New Roman" w:hAnsi="Times New Roman" w:cs="Times New Roman"/>
          <w:bCs/>
          <w:color w:val="000000"/>
          <w:sz w:val="24"/>
          <w:szCs w:val="24"/>
          <w:lang w:eastAsia="ru-RU"/>
        </w:rPr>
      </w:pPr>
      <w:hyperlink r:id="rId17" w:history="1">
        <w:r w:rsidR="003A24BB" w:rsidRPr="00BF6DE8">
          <w:rPr>
            <w:rFonts w:ascii="Times New Roman" w:eastAsia="Times New Roman" w:hAnsi="Times New Roman" w:cs="Times New Roman"/>
            <w:bCs/>
            <w:color w:val="3272C0"/>
            <w:sz w:val="24"/>
            <w:szCs w:val="24"/>
            <w:u w:val="single"/>
            <w:lang w:eastAsia="ru-RU"/>
          </w:rPr>
          <w:t>от 2 марта 2009 г. N 68</w:t>
        </w:r>
      </w:hyperlink>
      <w:r w:rsidR="003A24BB" w:rsidRPr="00BF6DE8">
        <w:rPr>
          <w:rFonts w:ascii="Times New Roman" w:eastAsia="Times New Roman" w:hAnsi="Times New Roman" w:cs="Times New Roman"/>
          <w:bCs/>
          <w:color w:val="000000"/>
          <w:sz w:val="24"/>
          <w:szCs w:val="24"/>
          <w:lang w:eastAsia="ru-RU"/>
        </w:rPr>
        <w:t>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3A24BB" w:rsidRPr="00BF6DE8" w:rsidRDefault="00607B46" w:rsidP="00AC256B">
      <w:pPr>
        <w:spacing w:after="0" w:line="240" w:lineRule="auto"/>
        <w:jc w:val="both"/>
        <w:rPr>
          <w:rFonts w:ascii="Times New Roman" w:eastAsia="Times New Roman" w:hAnsi="Times New Roman" w:cs="Times New Roman"/>
          <w:bCs/>
          <w:color w:val="000000"/>
          <w:sz w:val="24"/>
          <w:szCs w:val="24"/>
          <w:lang w:eastAsia="ru-RU"/>
        </w:rPr>
      </w:pPr>
      <w:hyperlink r:id="rId18" w:history="1">
        <w:r w:rsidR="003A24BB" w:rsidRPr="00BF6DE8">
          <w:rPr>
            <w:rFonts w:ascii="Times New Roman" w:eastAsia="Times New Roman" w:hAnsi="Times New Roman" w:cs="Times New Roman"/>
            <w:bCs/>
            <w:color w:val="3272C0"/>
            <w:sz w:val="24"/>
            <w:szCs w:val="24"/>
            <w:u w:val="single"/>
            <w:lang w:eastAsia="ru-RU"/>
          </w:rPr>
          <w:t>от 3 марта 2009 г. N 70</w:t>
        </w:r>
      </w:hyperlink>
      <w:r w:rsidR="003A24BB" w:rsidRPr="00BF6DE8">
        <w:rPr>
          <w:rFonts w:ascii="Times New Roman" w:eastAsia="Times New Roman" w:hAnsi="Times New Roman" w:cs="Times New Roman"/>
          <w:bCs/>
          <w:color w:val="000000"/>
          <w:sz w:val="24"/>
          <w:szCs w:val="24"/>
          <w:lang w:eastAsia="ru-RU"/>
        </w:rPr>
        <w:t>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3A24BB" w:rsidRPr="00BF6DE8" w:rsidRDefault="00607B46" w:rsidP="00AC256B">
      <w:pPr>
        <w:spacing w:after="0" w:line="240" w:lineRule="auto"/>
        <w:jc w:val="both"/>
        <w:rPr>
          <w:rFonts w:ascii="Times New Roman" w:eastAsia="Times New Roman" w:hAnsi="Times New Roman" w:cs="Times New Roman"/>
          <w:bCs/>
          <w:color w:val="000000"/>
          <w:sz w:val="24"/>
          <w:szCs w:val="24"/>
          <w:lang w:eastAsia="ru-RU"/>
        </w:rPr>
      </w:pPr>
      <w:hyperlink r:id="rId19" w:history="1">
        <w:r w:rsidR="003A24BB" w:rsidRPr="00BF6DE8">
          <w:rPr>
            <w:rFonts w:ascii="Times New Roman" w:eastAsia="Times New Roman" w:hAnsi="Times New Roman" w:cs="Times New Roman"/>
            <w:bCs/>
            <w:color w:val="3272C0"/>
            <w:sz w:val="24"/>
            <w:szCs w:val="24"/>
            <w:u w:val="single"/>
            <w:lang w:eastAsia="ru-RU"/>
          </w:rPr>
          <w:t>от 9 марта 2010 г. N 169</w:t>
        </w:r>
        <w:r w:rsidR="003A24BB" w:rsidRPr="00BF6DE8">
          <w:rPr>
            <w:rFonts w:ascii="Times New Roman" w:eastAsia="Times New Roman" w:hAnsi="Times New Roman" w:cs="Times New Roman"/>
            <w:bCs/>
            <w:color w:val="3272C0"/>
            <w:sz w:val="24"/>
            <w:szCs w:val="24"/>
            <w:lang w:eastAsia="ru-RU"/>
          </w:rPr>
          <w:t> </w:t>
        </w:r>
      </w:hyperlink>
      <w:r w:rsidR="003A24BB" w:rsidRPr="00BF6DE8">
        <w:rPr>
          <w:rFonts w:ascii="Times New Roman" w:eastAsia="Times New Roman" w:hAnsi="Times New Roman" w:cs="Times New Roman"/>
          <w:bCs/>
          <w:color w:val="000000"/>
          <w:sz w:val="24"/>
          <w:szCs w:val="24"/>
          <w:lang w:eastAsia="ru-RU"/>
        </w:rPr>
        <w:t xml:space="preserve">"О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w:t>
      </w:r>
      <w:r w:rsidR="003A24BB" w:rsidRPr="00BF6DE8">
        <w:rPr>
          <w:rFonts w:ascii="Times New Roman" w:eastAsia="Times New Roman" w:hAnsi="Times New Roman" w:cs="Times New Roman"/>
          <w:bCs/>
          <w:color w:val="000000"/>
          <w:sz w:val="24"/>
          <w:szCs w:val="24"/>
          <w:lang w:eastAsia="ru-RU"/>
        </w:rPr>
        <w:lastRenderedPageBreak/>
        <w:t>Министерством юстиции Российской Федерации 8 апреля 2010 г., регистрационный N 16831);</w:t>
      </w:r>
    </w:p>
    <w:p w:rsidR="003A24BB" w:rsidRPr="00BF6DE8" w:rsidRDefault="00607B46" w:rsidP="00AC256B">
      <w:pPr>
        <w:spacing w:after="0" w:line="240" w:lineRule="auto"/>
        <w:jc w:val="both"/>
        <w:rPr>
          <w:rFonts w:ascii="Times New Roman" w:eastAsia="Times New Roman" w:hAnsi="Times New Roman" w:cs="Times New Roman"/>
          <w:bCs/>
          <w:color w:val="000000"/>
          <w:sz w:val="24"/>
          <w:szCs w:val="24"/>
          <w:lang w:eastAsia="ru-RU"/>
        </w:rPr>
      </w:pPr>
      <w:hyperlink r:id="rId20" w:history="1">
        <w:r w:rsidR="003A24BB" w:rsidRPr="00BF6DE8">
          <w:rPr>
            <w:rFonts w:ascii="Times New Roman" w:eastAsia="Times New Roman" w:hAnsi="Times New Roman" w:cs="Times New Roman"/>
            <w:bCs/>
            <w:color w:val="3272C0"/>
            <w:sz w:val="24"/>
            <w:szCs w:val="24"/>
            <w:u w:val="single"/>
            <w:lang w:eastAsia="ru-RU"/>
          </w:rPr>
          <w:t>от 5 апреля 2010 г. N 265</w:t>
        </w:r>
      </w:hyperlink>
      <w:r w:rsidR="003A24BB" w:rsidRPr="00BF6DE8">
        <w:rPr>
          <w:rFonts w:ascii="Times New Roman" w:eastAsia="Times New Roman" w:hAnsi="Times New Roman" w:cs="Times New Roman"/>
          <w:bCs/>
          <w:color w:val="000000"/>
          <w:sz w:val="24"/>
          <w:szCs w:val="24"/>
          <w:lang w:eastAsia="ru-RU"/>
        </w:rPr>
        <w:t>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3A24BB" w:rsidRPr="00BF6DE8" w:rsidRDefault="00607B46" w:rsidP="00AC256B">
      <w:pPr>
        <w:spacing w:after="0" w:line="240" w:lineRule="auto"/>
        <w:jc w:val="both"/>
        <w:rPr>
          <w:rFonts w:ascii="Times New Roman" w:eastAsia="Times New Roman" w:hAnsi="Times New Roman" w:cs="Times New Roman"/>
          <w:bCs/>
          <w:color w:val="000000"/>
          <w:sz w:val="24"/>
          <w:szCs w:val="24"/>
          <w:lang w:eastAsia="ru-RU"/>
        </w:rPr>
      </w:pPr>
      <w:hyperlink r:id="rId21" w:history="1">
        <w:r w:rsidR="003A24BB" w:rsidRPr="00BF6DE8">
          <w:rPr>
            <w:rFonts w:ascii="Times New Roman" w:eastAsia="Times New Roman" w:hAnsi="Times New Roman" w:cs="Times New Roman"/>
            <w:bCs/>
            <w:color w:val="3272C0"/>
            <w:sz w:val="24"/>
            <w:szCs w:val="24"/>
            <w:u w:val="single"/>
            <w:lang w:eastAsia="ru-RU"/>
          </w:rPr>
          <w:t>от 11 октября 2011 г. N 2451</w:t>
        </w:r>
      </w:hyperlink>
      <w:r w:rsidR="003A24BB" w:rsidRPr="00BF6DE8">
        <w:rPr>
          <w:rFonts w:ascii="Times New Roman" w:eastAsia="Times New Roman" w:hAnsi="Times New Roman" w:cs="Times New Roman"/>
          <w:bCs/>
          <w:color w:val="000000"/>
          <w:sz w:val="24"/>
          <w:szCs w:val="24"/>
          <w:lang w:eastAsia="ru-RU"/>
        </w:rPr>
        <w:t>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3A24BB" w:rsidRPr="00BF6DE8" w:rsidRDefault="00607B46" w:rsidP="00AC256B">
      <w:pPr>
        <w:spacing w:after="0" w:line="240" w:lineRule="auto"/>
        <w:jc w:val="both"/>
        <w:rPr>
          <w:rFonts w:ascii="Times New Roman" w:eastAsia="Times New Roman" w:hAnsi="Times New Roman" w:cs="Times New Roman"/>
          <w:bCs/>
          <w:color w:val="000000"/>
          <w:sz w:val="24"/>
          <w:szCs w:val="24"/>
          <w:lang w:eastAsia="ru-RU"/>
        </w:rPr>
      </w:pPr>
      <w:hyperlink r:id="rId22" w:history="1">
        <w:proofErr w:type="gramStart"/>
        <w:r w:rsidR="003A24BB" w:rsidRPr="00BF6DE8">
          <w:rPr>
            <w:rFonts w:ascii="Times New Roman" w:eastAsia="Times New Roman" w:hAnsi="Times New Roman" w:cs="Times New Roman"/>
            <w:bCs/>
            <w:color w:val="3272C0"/>
            <w:sz w:val="24"/>
            <w:szCs w:val="24"/>
            <w:u w:val="single"/>
            <w:lang w:eastAsia="ru-RU"/>
          </w:rPr>
          <w:t>от 19 декабря 2011 г. N 2854</w:t>
        </w:r>
      </w:hyperlink>
      <w:r w:rsidR="003A24BB" w:rsidRPr="00BF6DE8">
        <w:rPr>
          <w:rFonts w:ascii="Times New Roman" w:eastAsia="Times New Roman" w:hAnsi="Times New Roman" w:cs="Times New Roman"/>
          <w:bCs/>
          <w:color w:val="000000"/>
          <w:sz w:val="24"/>
          <w:szCs w:val="24"/>
          <w:lang w:eastAsia="ru-RU"/>
        </w:rPr>
        <w:t>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003A24BB" w:rsidRPr="00BF6DE8">
        <w:rPr>
          <w:rFonts w:ascii="Times New Roman" w:eastAsia="Times New Roman" w:hAnsi="Times New Roman" w:cs="Times New Roman"/>
          <w:bCs/>
          <w:color w:val="000000"/>
          <w:sz w:val="24"/>
          <w:szCs w:val="24"/>
          <w:lang w:eastAsia="ru-RU"/>
        </w:rPr>
        <w:t xml:space="preserve"> марта 2009 г. N 70" (зарегистрирован Министерством юстиции Российской Федерации 27 января 2012 г., регистрационный N 23045).</w:t>
      </w:r>
    </w:p>
    <w:p w:rsidR="003A24BB" w:rsidRPr="00BF6DE8" w:rsidRDefault="003A24BB" w:rsidP="00AC256B">
      <w:pPr>
        <w:spacing w:after="0" w:line="240" w:lineRule="auto"/>
        <w:jc w:val="both"/>
        <w:rPr>
          <w:rFonts w:ascii="Times New Roman" w:eastAsia="Times New Roman" w:hAnsi="Times New Roman" w:cs="Times New Roman"/>
          <w:bCs/>
          <w:color w:val="000000"/>
          <w:sz w:val="24"/>
          <w:szCs w:val="24"/>
          <w:lang w:eastAsia="ru-RU"/>
        </w:rPr>
      </w:pPr>
      <w:r w:rsidRPr="00BF6DE8">
        <w:rPr>
          <w:rFonts w:ascii="Times New Roman" w:eastAsia="Times New Roman" w:hAnsi="Times New Roman" w:cs="Times New Roman"/>
          <w:bCs/>
          <w:color w:val="000000"/>
          <w:sz w:val="24"/>
          <w:szCs w:val="24"/>
          <w:lang w:eastAsia="ru-RU"/>
        </w:rPr>
        <w:t>3. Установить, что </w:t>
      </w:r>
      <w:hyperlink r:id="rId23" w:anchor="block_1047" w:history="1">
        <w:r w:rsidRPr="00BF6DE8">
          <w:rPr>
            <w:rFonts w:ascii="Times New Roman" w:eastAsia="Times New Roman" w:hAnsi="Times New Roman" w:cs="Times New Roman"/>
            <w:bCs/>
            <w:color w:val="3272C0"/>
            <w:sz w:val="24"/>
            <w:szCs w:val="24"/>
            <w:u w:val="single"/>
            <w:lang w:eastAsia="ru-RU"/>
          </w:rPr>
          <w:t>пункты 47</w:t>
        </w:r>
      </w:hyperlink>
      <w:r w:rsidRPr="00BF6DE8">
        <w:rPr>
          <w:rFonts w:ascii="Times New Roman" w:eastAsia="Times New Roman" w:hAnsi="Times New Roman" w:cs="Times New Roman"/>
          <w:bCs/>
          <w:color w:val="000000"/>
          <w:sz w:val="24"/>
          <w:szCs w:val="24"/>
          <w:lang w:eastAsia="ru-RU"/>
        </w:rPr>
        <w:t> и </w:t>
      </w:r>
      <w:hyperlink r:id="rId24" w:anchor="block_1057" w:history="1">
        <w:r w:rsidRPr="00BF6DE8">
          <w:rPr>
            <w:rFonts w:ascii="Times New Roman" w:eastAsia="Times New Roman" w:hAnsi="Times New Roman" w:cs="Times New Roman"/>
            <w:bCs/>
            <w:color w:val="3272C0"/>
            <w:sz w:val="24"/>
            <w:szCs w:val="24"/>
            <w:u w:val="single"/>
            <w:lang w:eastAsia="ru-RU"/>
          </w:rPr>
          <w:t>57</w:t>
        </w:r>
      </w:hyperlink>
      <w:r w:rsidRPr="00BF6DE8">
        <w:rPr>
          <w:rFonts w:ascii="Times New Roman" w:eastAsia="Times New Roman" w:hAnsi="Times New Roman" w:cs="Times New Roman"/>
          <w:bCs/>
          <w:color w:val="000000"/>
          <w:sz w:val="24"/>
          <w:szCs w:val="24"/>
          <w:lang w:eastAsia="ru-RU"/>
        </w:rPr>
        <w:t>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3A24BB" w:rsidRPr="00BF6DE8" w:rsidRDefault="003A24BB" w:rsidP="00AC256B">
      <w:pPr>
        <w:spacing w:after="0" w:line="240" w:lineRule="auto"/>
        <w:jc w:val="both"/>
        <w:rPr>
          <w:rFonts w:ascii="Times New Roman" w:eastAsia="Times New Roman" w:hAnsi="Times New Roman" w:cs="Times New Roman"/>
          <w:bCs/>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3A24BB" w:rsidRPr="00BF6DE8" w:rsidTr="003A24BB">
        <w:tc>
          <w:tcPr>
            <w:tcW w:w="3300" w:type="pct"/>
            <w:vAlign w:val="bottom"/>
            <w:hideMark/>
          </w:tcPr>
          <w:p w:rsidR="003A24BB" w:rsidRPr="00BF6DE8" w:rsidRDefault="003A24BB" w:rsidP="00AC256B">
            <w:pPr>
              <w:spacing w:after="0" w:line="240" w:lineRule="auto"/>
              <w:jc w:val="both"/>
              <w:rPr>
                <w:rFonts w:ascii="Times New Roman" w:eastAsia="Times New Roman" w:hAnsi="Times New Roman" w:cs="Times New Roman"/>
                <w:sz w:val="24"/>
                <w:szCs w:val="24"/>
                <w:lang w:eastAsia="ru-RU"/>
              </w:rPr>
            </w:pPr>
            <w:r w:rsidRPr="00BF6DE8">
              <w:rPr>
                <w:rFonts w:ascii="Times New Roman" w:eastAsia="Times New Roman" w:hAnsi="Times New Roman" w:cs="Times New Roman"/>
                <w:sz w:val="24"/>
                <w:szCs w:val="24"/>
                <w:lang w:eastAsia="ru-RU"/>
              </w:rPr>
              <w:t>Министр</w:t>
            </w:r>
          </w:p>
        </w:tc>
        <w:tc>
          <w:tcPr>
            <w:tcW w:w="1650" w:type="pct"/>
            <w:vAlign w:val="bottom"/>
            <w:hideMark/>
          </w:tcPr>
          <w:p w:rsidR="003A24BB" w:rsidRPr="00BF6DE8" w:rsidRDefault="003A24BB" w:rsidP="00AC256B">
            <w:pPr>
              <w:spacing w:after="0" w:line="240" w:lineRule="auto"/>
              <w:jc w:val="both"/>
              <w:rPr>
                <w:rFonts w:ascii="Times New Roman" w:eastAsia="Times New Roman" w:hAnsi="Times New Roman" w:cs="Times New Roman"/>
                <w:sz w:val="24"/>
                <w:szCs w:val="24"/>
                <w:lang w:eastAsia="ru-RU"/>
              </w:rPr>
            </w:pPr>
            <w:r w:rsidRPr="00BF6DE8">
              <w:rPr>
                <w:rFonts w:ascii="Times New Roman" w:eastAsia="Times New Roman" w:hAnsi="Times New Roman" w:cs="Times New Roman"/>
                <w:sz w:val="24"/>
                <w:szCs w:val="24"/>
                <w:lang w:eastAsia="ru-RU"/>
              </w:rPr>
              <w:t>Д.В. Ливанов</w:t>
            </w:r>
          </w:p>
        </w:tc>
      </w:tr>
    </w:tbl>
    <w:p w:rsidR="003A24BB" w:rsidRPr="00BF6DE8" w:rsidRDefault="003A24BB" w:rsidP="00AC256B">
      <w:pPr>
        <w:spacing w:after="0" w:line="240" w:lineRule="auto"/>
        <w:jc w:val="both"/>
        <w:rPr>
          <w:rFonts w:ascii="Times New Roman" w:eastAsia="Times New Roman" w:hAnsi="Times New Roman" w:cs="Times New Roman"/>
          <w:bCs/>
          <w:color w:val="000000"/>
          <w:sz w:val="24"/>
          <w:szCs w:val="24"/>
          <w:lang w:eastAsia="ru-RU"/>
        </w:rPr>
      </w:pPr>
      <w:r w:rsidRPr="00BF6DE8">
        <w:rPr>
          <w:rFonts w:ascii="Times New Roman" w:eastAsia="Times New Roman" w:hAnsi="Times New Roman" w:cs="Times New Roman"/>
          <w:bCs/>
          <w:color w:val="000000"/>
          <w:sz w:val="24"/>
          <w:szCs w:val="24"/>
          <w:lang w:eastAsia="ru-RU"/>
        </w:rPr>
        <w:br/>
      </w:r>
    </w:p>
    <w:p w:rsidR="003A24BB" w:rsidRPr="00BF6DE8" w:rsidRDefault="003A24BB" w:rsidP="0049213E">
      <w:pPr>
        <w:spacing w:after="0" w:line="240" w:lineRule="auto"/>
        <w:rPr>
          <w:rFonts w:ascii="Times New Roman" w:eastAsia="Times New Roman" w:hAnsi="Times New Roman" w:cs="Times New Roman"/>
          <w:bCs/>
          <w:color w:val="000000"/>
          <w:sz w:val="24"/>
          <w:szCs w:val="24"/>
          <w:lang w:eastAsia="ru-RU"/>
        </w:rPr>
      </w:pPr>
      <w:r w:rsidRPr="00BF6DE8">
        <w:rPr>
          <w:rFonts w:ascii="Times New Roman" w:eastAsia="Times New Roman" w:hAnsi="Times New Roman" w:cs="Times New Roman"/>
          <w:bCs/>
          <w:color w:val="000000"/>
          <w:sz w:val="24"/>
          <w:szCs w:val="24"/>
          <w:lang w:eastAsia="ru-RU"/>
        </w:rPr>
        <w:t>Зарегистрировано в Минюсте РФ 3 февраля 2014 г.</w:t>
      </w:r>
      <w:r w:rsidRPr="00BF6DE8">
        <w:rPr>
          <w:rFonts w:ascii="Times New Roman" w:eastAsia="Times New Roman" w:hAnsi="Times New Roman" w:cs="Times New Roman"/>
          <w:bCs/>
          <w:color w:val="000000"/>
          <w:sz w:val="24"/>
          <w:szCs w:val="24"/>
          <w:lang w:eastAsia="ru-RU"/>
        </w:rPr>
        <w:br/>
        <w:t>Регистрационный N 31205</w:t>
      </w:r>
    </w:p>
    <w:p w:rsidR="003A24BB" w:rsidRPr="00BF6DE8" w:rsidRDefault="003A24BB" w:rsidP="00AC256B">
      <w:pPr>
        <w:spacing w:after="0" w:line="240" w:lineRule="auto"/>
        <w:jc w:val="both"/>
        <w:rPr>
          <w:rFonts w:ascii="Times New Roman" w:eastAsia="Times New Roman" w:hAnsi="Times New Roman" w:cs="Times New Roman"/>
          <w:bCs/>
          <w:color w:val="000000"/>
          <w:sz w:val="24"/>
          <w:szCs w:val="24"/>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49213E" w:rsidRDefault="0049213E"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B74F9A" w:rsidRDefault="00B74F9A" w:rsidP="0049213E">
      <w:pPr>
        <w:spacing w:after="0" w:line="240" w:lineRule="auto"/>
        <w:ind w:firstLine="680"/>
        <w:jc w:val="both"/>
        <w:rPr>
          <w:rFonts w:ascii="Times New Roman" w:eastAsia="Times New Roman" w:hAnsi="Times New Roman" w:cs="Times New Roman"/>
          <w:bCs/>
          <w:color w:val="000000"/>
          <w:sz w:val="28"/>
          <w:szCs w:val="28"/>
          <w:lang w:eastAsia="ru-RU"/>
        </w:rPr>
      </w:pPr>
    </w:p>
    <w:p w:rsidR="005F4664" w:rsidRPr="00BF6DE8" w:rsidRDefault="003A24BB" w:rsidP="00B74F9A">
      <w:pPr>
        <w:spacing w:after="0" w:line="240" w:lineRule="auto"/>
        <w:ind w:left="7080" w:firstLine="708"/>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lastRenderedPageBreak/>
        <w:t>Приложение</w:t>
      </w:r>
    </w:p>
    <w:p w:rsidR="005F4664" w:rsidRPr="00BF6DE8" w:rsidRDefault="005F4664" w:rsidP="00AC256B">
      <w:pPr>
        <w:spacing w:after="0" w:line="240" w:lineRule="auto"/>
        <w:jc w:val="both"/>
        <w:rPr>
          <w:rFonts w:ascii="Times New Roman" w:eastAsia="Times New Roman" w:hAnsi="Times New Roman" w:cs="Times New Roman"/>
          <w:bCs/>
          <w:color w:val="000000"/>
          <w:sz w:val="28"/>
          <w:szCs w:val="28"/>
          <w:lang w:eastAsia="ru-RU"/>
        </w:rPr>
      </w:pPr>
    </w:p>
    <w:p w:rsidR="003A24BB" w:rsidRPr="00BF6DE8" w:rsidRDefault="003A24BB" w:rsidP="000E0204">
      <w:pPr>
        <w:spacing w:after="0" w:line="240" w:lineRule="auto"/>
        <w:jc w:val="center"/>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Порядок</w:t>
      </w:r>
      <w:r w:rsidRPr="00BF6DE8">
        <w:rPr>
          <w:rFonts w:ascii="Times New Roman" w:eastAsia="Times New Roman" w:hAnsi="Times New Roman" w:cs="Times New Roman"/>
          <w:bCs/>
          <w:color w:val="000000"/>
          <w:sz w:val="28"/>
          <w:szCs w:val="28"/>
          <w:lang w:eastAsia="ru-RU"/>
        </w:rPr>
        <w:br/>
        <w:t>проведения государственной итоговой аттестации по образовательным программам среднего общего образования</w:t>
      </w:r>
      <w:r w:rsidRPr="00BF6DE8">
        <w:rPr>
          <w:rFonts w:ascii="Times New Roman" w:eastAsia="Times New Roman" w:hAnsi="Times New Roman" w:cs="Times New Roman"/>
          <w:bCs/>
          <w:color w:val="000000"/>
          <w:sz w:val="28"/>
          <w:szCs w:val="28"/>
          <w:lang w:eastAsia="ru-RU"/>
        </w:rPr>
        <w:br/>
        <w:t>(утв. </w:t>
      </w:r>
      <w:hyperlink r:id="rId25" w:history="1">
        <w:r w:rsidRPr="00BF6DE8">
          <w:rPr>
            <w:rFonts w:ascii="Times New Roman" w:eastAsia="Times New Roman" w:hAnsi="Times New Roman" w:cs="Times New Roman"/>
            <w:bCs/>
            <w:color w:val="3272C0"/>
            <w:sz w:val="28"/>
            <w:szCs w:val="28"/>
            <w:u w:val="single"/>
            <w:lang w:eastAsia="ru-RU"/>
          </w:rPr>
          <w:t>приказом</w:t>
        </w:r>
      </w:hyperlink>
      <w:r w:rsidRPr="00BF6DE8">
        <w:rPr>
          <w:rFonts w:ascii="Times New Roman" w:eastAsia="Times New Roman" w:hAnsi="Times New Roman" w:cs="Times New Roman"/>
          <w:bCs/>
          <w:color w:val="000000"/>
          <w:sz w:val="28"/>
          <w:szCs w:val="28"/>
          <w:lang w:eastAsia="ru-RU"/>
        </w:rPr>
        <w:t> Министерства образования и науки РФ от 26 декабря 2013 г. N 1400)</w:t>
      </w:r>
    </w:p>
    <w:p w:rsidR="003A24BB" w:rsidRPr="00BF6DE8" w:rsidRDefault="003A24BB" w:rsidP="00AC256B">
      <w:pPr>
        <w:spacing w:after="0" w:line="240" w:lineRule="auto"/>
        <w:jc w:val="both"/>
        <w:outlineLvl w:val="3"/>
        <w:rPr>
          <w:rFonts w:ascii="Times New Roman" w:eastAsia="Times New Roman" w:hAnsi="Times New Roman" w:cs="Times New Roman"/>
          <w:bCs/>
          <w:color w:val="000000"/>
          <w:lang w:eastAsia="ru-RU"/>
        </w:rPr>
      </w:pPr>
      <w:r w:rsidRPr="00BF6DE8">
        <w:rPr>
          <w:rFonts w:ascii="Times New Roman" w:eastAsia="Times New Roman" w:hAnsi="Times New Roman" w:cs="Times New Roman"/>
          <w:bCs/>
          <w:color w:val="000000"/>
          <w:lang w:eastAsia="ru-RU"/>
        </w:rPr>
        <w:t xml:space="preserve">С изменениями и дополнениями </w:t>
      </w:r>
      <w:proofErr w:type="gramStart"/>
      <w:r w:rsidRPr="00BF6DE8">
        <w:rPr>
          <w:rFonts w:ascii="Times New Roman" w:eastAsia="Times New Roman" w:hAnsi="Times New Roman" w:cs="Times New Roman"/>
          <w:bCs/>
          <w:color w:val="000000"/>
          <w:lang w:eastAsia="ru-RU"/>
        </w:rPr>
        <w:t>от</w:t>
      </w:r>
      <w:proofErr w:type="gramEnd"/>
      <w:r w:rsidRPr="00BF6DE8">
        <w:rPr>
          <w:rFonts w:ascii="Times New Roman" w:eastAsia="Times New Roman" w:hAnsi="Times New Roman" w:cs="Times New Roman"/>
          <w:bCs/>
          <w:color w:val="000000"/>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lang w:eastAsia="ru-RU"/>
        </w:rPr>
      </w:pPr>
      <w:r w:rsidRPr="00BF6DE8">
        <w:rPr>
          <w:rFonts w:ascii="Times New Roman" w:eastAsia="Times New Roman" w:hAnsi="Times New Roman" w:cs="Times New Roman"/>
          <w:bCs/>
          <w:color w:val="000000"/>
          <w:lang w:eastAsia="ru-RU"/>
        </w:rPr>
        <w:t xml:space="preserve">8 апреля, 15 мая, 5 августа 2014 г., 16 января, 7 июля, 24 ноября 2015 г., 24 марта, 23 августа 2016 г., </w:t>
      </w:r>
      <w:r w:rsidRPr="00BF6DE8">
        <w:rPr>
          <w:rFonts w:ascii="Times New Roman" w:eastAsia="Times New Roman" w:hAnsi="Times New Roman" w:cs="Times New Roman"/>
          <w:bCs/>
          <w:color w:val="FF0000"/>
          <w:lang w:eastAsia="ru-RU"/>
        </w:rPr>
        <w:t>9 января 2017 г.</w:t>
      </w:r>
      <w:r w:rsidR="009B797D" w:rsidRPr="00BF6DE8">
        <w:rPr>
          <w:rFonts w:ascii="Times New Roman" w:eastAsia="Times New Roman" w:hAnsi="Times New Roman" w:cs="Times New Roman"/>
          <w:bCs/>
          <w:color w:val="FF0000"/>
          <w:lang w:eastAsia="ru-RU"/>
        </w:rPr>
        <w:t xml:space="preserve"> </w:t>
      </w:r>
    </w:p>
    <w:p w:rsidR="000E0204" w:rsidRPr="00BF6DE8" w:rsidRDefault="000E0204" w:rsidP="00AC256B">
      <w:pPr>
        <w:spacing w:after="0" w:line="240" w:lineRule="auto"/>
        <w:jc w:val="both"/>
        <w:rPr>
          <w:rFonts w:ascii="Times New Roman" w:eastAsia="Times New Roman" w:hAnsi="Times New Roman" w:cs="Times New Roman"/>
          <w:bCs/>
          <w:color w:val="000000"/>
          <w:sz w:val="28"/>
          <w:szCs w:val="28"/>
          <w:lang w:eastAsia="ru-RU"/>
        </w:rPr>
      </w:pP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I. Общие положения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1. </w:t>
      </w:r>
      <w:proofErr w:type="gramStart"/>
      <w:r w:rsidRPr="00BF6DE8">
        <w:rPr>
          <w:rFonts w:ascii="Times New Roman" w:eastAsia="Times New Roman" w:hAnsi="Times New Roman" w:cs="Times New Roman"/>
          <w:bCs/>
          <w:color w:val="000000"/>
          <w:sz w:val="28"/>
          <w:szCs w:val="28"/>
          <w:lang w:eastAsia="ru-RU"/>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BF6DE8">
        <w:rPr>
          <w:rFonts w:ascii="Times New Roman" w:eastAsia="Times New Roman" w:hAnsi="Times New Roman" w:cs="Times New Roman"/>
          <w:bCs/>
          <w:color w:val="000000"/>
          <w:sz w:val="28"/>
          <w:szCs w:val="28"/>
          <w:lang w:eastAsia="ru-RU"/>
        </w:rPr>
        <w:t xml:space="preserve"> рассмотрения апелляций, изменения и (или) аннулирования результатов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2. ГИА, </w:t>
      </w:r>
      <w:proofErr w:type="gramStart"/>
      <w:r w:rsidRPr="00BF6DE8">
        <w:rPr>
          <w:rFonts w:ascii="Times New Roman" w:eastAsia="Times New Roman" w:hAnsi="Times New Roman" w:cs="Times New Roman"/>
          <w:bCs/>
          <w:color w:val="000000"/>
          <w:sz w:val="28"/>
          <w:szCs w:val="28"/>
          <w:lang w:eastAsia="ru-RU"/>
        </w:rPr>
        <w:t>завершающая</w:t>
      </w:r>
      <w:proofErr w:type="gramEnd"/>
      <w:r w:rsidRPr="00BF6DE8">
        <w:rPr>
          <w:rFonts w:ascii="Times New Roman" w:eastAsia="Times New Roman" w:hAnsi="Times New Roman" w:cs="Times New Roman"/>
          <w:bCs/>
          <w:color w:val="000000"/>
          <w:sz w:val="28"/>
          <w:szCs w:val="28"/>
          <w:lang w:eastAsia="ru-RU"/>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3. </w:t>
      </w:r>
      <w:proofErr w:type="gramStart"/>
      <w:r w:rsidRPr="00BF6DE8">
        <w:rPr>
          <w:rFonts w:ascii="Times New Roman" w:eastAsia="Times New Roman" w:hAnsi="Times New Roman" w:cs="Times New Roman"/>
          <w:bCs/>
          <w:color w:val="000000"/>
          <w:sz w:val="28"/>
          <w:szCs w:val="28"/>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26" w:anchor="block_991" w:history="1">
        <w:r w:rsidRPr="00BF6DE8">
          <w:rPr>
            <w:rFonts w:ascii="Times New Roman" w:eastAsia="Times New Roman" w:hAnsi="Times New Roman" w:cs="Times New Roman"/>
            <w:bCs/>
            <w:color w:val="3272C0"/>
            <w:sz w:val="28"/>
            <w:szCs w:val="28"/>
            <w:u w:val="single"/>
            <w:lang w:eastAsia="ru-RU"/>
          </w:rPr>
          <w:t>*(1)</w:t>
        </w:r>
      </w:hyperlink>
      <w:r w:rsidRPr="00BF6DE8">
        <w:rPr>
          <w:rFonts w:ascii="Times New Roman" w:eastAsia="Times New Roman" w:hAnsi="Times New Roman" w:cs="Times New Roman"/>
          <w:bCs/>
          <w:color w:val="000000"/>
          <w:sz w:val="28"/>
          <w:szCs w:val="28"/>
          <w:lang w:eastAsia="ru-RU"/>
        </w:rPr>
        <w:t xml:space="preserve"> (далее - </w:t>
      </w:r>
      <w:proofErr w:type="spellStart"/>
      <w:r w:rsidRPr="00BF6DE8">
        <w:rPr>
          <w:rFonts w:ascii="Times New Roman" w:eastAsia="Times New Roman" w:hAnsi="Times New Roman" w:cs="Times New Roman"/>
          <w:bCs/>
          <w:color w:val="000000"/>
          <w:sz w:val="28"/>
          <w:szCs w:val="28"/>
          <w:lang w:eastAsia="ru-RU"/>
        </w:rPr>
        <w:t>Минобрнауки</w:t>
      </w:r>
      <w:proofErr w:type="spellEnd"/>
      <w:r w:rsidRPr="00BF6DE8">
        <w:rPr>
          <w:rFonts w:ascii="Times New Roman" w:eastAsia="Times New Roman" w:hAnsi="Times New Roman" w:cs="Times New Roman"/>
          <w:bCs/>
          <w:color w:val="000000"/>
          <w:sz w:val="28"/>
          <w:szCs w:val="28"/>
          <w:lang w:eastAsia="ru-RU"/>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hyperlink r:id="rId27" w:anchor="block_992" w:history="1">
        <w:r w:rsidRPr="00BF6DE8">
          <w:rPr>
            <w:rFonts w:ascii="Times New Roman" w:eastAsia="Times New Roman" w:hAnsi="Times New Roman" w:cs="Times New Roman"/>
            <w:bCs/>
            <w:color w:val="3272C0"/>
            <w:sz w:val="28"/>
            <w:szCs w:val="28"/>
            <w:u w:val="single"/>
            <w:lang w:eastAsia="ru-RU"/>
          </w:rPr>
          <w:t>*(2)</w:t>
        </w:r>
      </w:hyperlink>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hyperlink r:id="rId28" w:anchor="block_993" w:history="1">
        <w:r w:rsidRPr="00BF6DE8">
          <w:rPr>
            <w:rFonts w:ascii="Times New Roman" w:eastAsia="Times New Roman" w:hAnsi="Times New Roman" w:cs="Times New Roman"/>
            <w:bCs/>
            <w:color w:val="3272C0"/>
            <w:sz w:val="28"/>
            <w:szCs w:val="28"/>
            <w:u w:val="single"/>
            <w:lang w:eastAsia="ru-RU"/>
          </w:rPr>
          <w:t>*(3)</w:t>
        </w:r>
      </w:hyperlink>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lastRenderedPageBreak/>
        <w:t xml:space="preserve">5. ГИА проводится по русскому языку и математике (далее - обязательные учебные предметы). </w:t>
      </w:r>
      <w:proofErr w:type="gramStart"/>
      <w:r w:rsidRPr="00BF6DE8">
        <w:rPr>
          <w:rFonts w:ascii="Times New Roman" w:eastAsia="Times New Roman" w:hAnsi="Times New Roman" w:cs="Times New Roman"/>
          <w:bCs/>
          <w:color w:val="000000"/>
          <w:sz w:val="28"/>
          <w:szCs w:val="28"/>
          <w:lang w:eastAsia="ru-RU"/>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BF6DE8">
        <w:rPr>
          <w:rFonts w:ascii="Times New Roman" w:eastAsia="Times New Roman" w:hAnsi="Times New Roman" w:cs="Times New Roman"/>
          <w:bCs/>
          <w:color w:val="000000"/>
          <w:sz w:val="28"/>
          <w:szCs w:val="28"/>
          <w:lang w:eastAsia="ru-RU"/>
        </w:rPr>
        <w:t xml:space="preserve"> основе по своему выбору.</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6. ГИА по всем учебным предметам, указанным в </w:t>
      </w:r>
      <w:hyperlink r:id="rId29" w:anchor="block_1005" w:history="1">
        <w:r w:rsidRPr="00BF6DE8">
          <w:rPr>
            <w:rFonts w:ascii="Times New Roman" w:eastAsia="Times New Roman" w:hAnsi="Times New Roman" w:cs="Times New Roman"/>
            <w:bCs/>
            <w:color w:val="3272C0"/>
            <w:sz w:val="28"/>
            <w:szCs w:val="28"/>
            <w:u w:val="single"/>
            <w:lang w:eastAsia="ru-RU"/>
          </w:rPr>
          <w:t>пункте 5</w:t>
        </w:r>
      </w:hyperlink>
      <w:r w:rsidRPr="00BF6DE8">
        <w:rPr>
          <w:rFonts w:ascii="Times New Roman" w:eastAsia="Times New Roman" w:hAnsi="Times New Roman" w:cs="Times New Roman"/>
          <w:bCs/>
          <w:color w:val="000000"/>
          <w:sz w:val="28"/>
          <w:szCs w:val="28"/>
          <w:lang w:eastAsia="ru-RU"/>
        </w:rPr>
        <w:t> настоящего Порядка (за исключением иностранных языков, а также родного языка и родной литературы), проводится на русском языке.</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II. Формы проведения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7. ГИА проводится: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hyperlink r:id="rId30" w:anchor="block_994" w:history="1">
        <w:r w:rsidRPr="00BF6DE8">
          <w:rPr>
            <w:rFonts w:ascii="Times New Roman" w:eastAsia="Times New Roman" w:hAnsi="Times New Roman" w:cs="Times New Roman"/>
            <w:bCs/>
            <w:color w:val="3272C0"/>
            <w:sz w:val="28"/>
            <w:szCs w:val="28"/>
            <w:u w:val="single"/>
            <w:lang w:eastAsia="ru-RU"/>
          </w:rPr>
          <w:t>*(4)</w:t>
        </w:r>
      </w:hyperlink>
      <w:r w:rsidRPr="00BF6DE8">
        <w:rPr>
          <w:rFonts w:ascii="Times New Roman" w:eastAsia="Times New Roman" w:hAnsi="Times New Roman" w:cs="Times New Roman"/>
          <w:bCs/>
          <w:color w:val="000000"/>
          <w:sz w:val="28"/>
          <w:szCs w:val="28"/>
          <w:lang w:eastAsia="ru-RU"/>
        </w:rPr>
        <w: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rsidRPr="00BF6DE8">
        <w:rPr>
          <w:rFonts w:ascii="Times New Roman" w:eastAsia="Times New Roman" w:hAnsi="Times New Roman" w:cs="Times New Roman"/>
          <w:bCs/>
          <w:color w:val="000000"/>
          <w:sz w:val="28"/>
          <w:szCs w:val="28"/>
          <w:lang w:eastAsia="ru-RU"/>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ЕГЭ по математике проводится по двум уровням:</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BF6DE8">
        <w:rPr>
          <w:rFonts w:ascii="Times New Roman" w:eastAsia="Times New Roman" w:hAnsi="Times New Roman" w:cs="Times New Roman"/>
          <w:bCs/>
          <w:color w:val="000000"/>
          <w:sz w:val="28"/>
          <w:szCs w:val="28"/>
          <w:lang w:eastAsia="ru-RU"/>
        </w:rPr>
        <w:t>бакалавриата</w:t>
      </w:r>
      <w:proofErr w:type="spellEnd"/>
      <w:r w:rsidRPr="00BF6DE8">
        <w:rPr>
          <w:rFonts w:ascii="Times New Roman" w:eastAsia="Times New Roman" w:hAnsi="Times New Roman" w:cs="Times New Roman"/>
          <w:bCs/>
          <w:color w:val="000000"/>
          <w:sz w:val="28"/>
          <w:szCs w:val="28"/>
          <w:lang w:eastAsia="ru-RU"/>
        </w:rPr>
        <w:t xml:space="preserve"> и программам </w:t>
      </w:r>
      <w:proofErr w:type="spellStart"/>
      <w:r w:rsidRPr="00BF6DE8">
        <w:rPr>
          <w:rFonts w:ascii="Times New Roman" w:eastAsia="Times New Roman" w:hAnsi="Times New Roman" w:cs="Times New Roman"/>
          <w:bCs/>
          <w:color w:val="000000"/>
          <w:sz w:val="28"/>
          <w:szCs w:val="28"/>
          <w:lang w:eastAsia="ru-RU"/>
        </w:rPr>
        <w:t>специалитета</w:t>
      </w:r>
      <w:proofErr w:type="spellEnd"/>
      <w:r w:rsidRPr="00BF6DE8">
        <w:rPr>
          <w:rFonts w:ascii="Times New Roman" w:eastAsia="Times New Roman" w:hAnsi="Times New Roman" w:cs="Times New Roman"/>
          <w:bCs/>
          <w:color w:val="000000"/>
          <w:sz w:val="28"/>
          <w:szCs w:val="28"/>
          <w:lang w:eastAsia="ru-RU"/>
        </w:rPr>
        <w:t xml:space="preserve"> в образовательные организации высшего образования (далее - ЕГЭ по математике профильного уровня);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 xml:space="preserve">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w:t>
      </w:r>
      <w:r w:rsidRPr="00BF6DE8">
        <w:rPr>
          <w:rFonts w:ascii="Times New Roman" w:eastAsia="Times New Roman" w:hAnsi="Times New Roman" w:cs="Times New Roman"/>
          <w:bCs/>
          <w:color w:val="000000"/>
          <w:sz w:val="28"/>
          <w:szCs w:val="28"/>
          <w:lang w:eastAsia="ru-RU"/>
        </w:rPr>
        <w:lastRenderedPageBreak/>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BF6DE8">
        <w:rPr>
          <w:rFonts w:ascii="Times New Roman" w:eastAsia="Times New Roman" w:hAnsi="Times New Roman" w:cs="Times New Roman"/>
          <w:bCs/>
          <w:color w:val="000000"/>
          <w:sz w:val="28"/>
          <w:szCs w:val="28"/>
          <w:lang w:eastAsia="ru-RU"/>
        </w:rPr>
        <w:t xml:space="preserve">, </w:t>
      </w:r>
      <w:proofErr w:type="gramStart"/>
      <w:r w:rsidRPr="00BF6DE8">
        <w:rPr>
          <w:rFonts w:ascii="Times New Roman" w:eastAsia="Times New Roman" w:hAnsi="Times New Roman" w:cs="Times New Roman"/>
          <w:bCs/>
          <w:color w:val="000000"/>
          <w:sz w:val="28"/>
          <w:szCs w:val="28"/>
          <w:lang w:eastAsia="ru-RU"/>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hyperlink r:id="rId31" w:anchor="block_995" w:history="1">
        <w:r w:rsidRPr="00BF6DE8">
          <w:rPr>
            <w:rFonts w:ascii="Times New Roman" w:eastAsia="Times New Roman" w:hAnsi="Times New Roman" w:cs="Times New Roman"/>
            <w:bCs/>
            <w:color w:val="3272C0"/>
            <w:sz w:val="28"/>
            <w:szCs w:val="28"/>
            <w:u w:val="single"/>
            <w:lang w:eastAsia="ru-RU"/>
          </w:rPr>
          <w:t>*(5)</w:t>
        </w:r>
      </w:hyperlink>
      <w:r w:rsidRPr="00BF6DE8">
        <w:rPr>
          <w:rFonts w:ascii="Times New Roman" w:eastAsia="Times New Roman" w:hAnsi="Times New Roman" w:cs="Times New Roman"/>
          <w:bCs/>
          <w:color w:val="000000"/>
          <w:sz w:val="28"/>
          <w:szCs w:val="28"/>
          <w:lang w:eastAsia="ru-RU"/>
        </w:rPr>
        <w:t>, для обучающихся, освоивших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32" w:anchor="block_996" w:history="1">
        <w:r w:rsidRPr="00BF6DE8">
          <w:rPr>
            <w:rFonts w:ascii="Times New Roman" w:eastAsia="Times New Roman" w:hAnsi="Times New Roman" w:cs="Times New Roman"/>
            <w:bCs/>
            <w:color w:val="3272C0"/>
            <w:sz w:val="28"/>
            <w:szCs w:val="28"/>
            <w:u w:val="single"/>
            <w:lang w:eastAsia="ru-RU"/>
          </w:rPr>
          <w:t>*(6)</w:t>
        </w:r>
      </w:hyperlink>
      <w:r w:rsidRPr="00BF6DE8">
        <w:rPr>
          <w:rFonts w:ascii="Times New Roman" w:eastAsia="Times New Roman" w:hAnsi="Times New Roman" w:cs="Times New Roman"/>
          <w:bCs/>
          <w:color w:val="000000"/>
          <w:sz w:val="28"/>
          <w:szCs w:val="28"/>
          <w:lang w:eastAsia="ru-RU"/>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8. </w:t>
      </w:r>
      <w:proofErr w:type="gramStart"/>
      <w:r w:rsidRPr="00BF6DE8">
        <w:rPr>
          <w:rFonts w:ascii="Times New Roman" w:eastAsia="Times New Roman" w:hAnsi="Times New Roman" w:cs="Times New Roman"/>
          <w:bCs/>
          <w:color w:val="000000"/>
          <w:sz w:val="28"/>
          <w:szCs w:val="28"/>
          <w:lang w:eastAsia="ru-RU"/>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BF6DE8">
        <w:rPr>
          <w:rFonts w:ascii="Times New Roman" w:eastAsia="Times New Roman" w:hAnsi="Times New Roman" w:cs="Times New Roman"/>
          <w:bCs/>
          <w:color w:val="000000"/>
          <w:sz w:val="28"/>
          <w:szCs w:val="28"/>
          <w:lang w:eastAsia="ru-RU"/>
        </w:rPr>
        <w:t xml:space="preserve"> </w:t>
      </w:r>
      <w:proofErr w:type="gramStart"/>
      <w:r w:rsidRPr="00BF6DE8">
        <w:rPr>
          <w:rFonts w:ascii="Times New Roman" w:eastAsia="Times New Roman" w:hAnsi="Times New Roman" w:cs="Times New Roman"/>
          <w:bCs/>
          <w:color w:val="000000"/>
          <w:sz w:val="28"/>
          <w:szCs w:val="28"/>
          <w:lang w:eastAsia="ru-RU"/>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III. Участники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9. </w:t>
      </w:r>
      <w:proofErr w:type="gramStart"/>
      <w:r w:rsidRPr="00BF6DE8">
        <w:rPr>
          <w:rFonts w:ascii="Times New Roman" w:eastAsia="Times New Roman" w:hAnsi="Times New Roman" w:cs="Times New Roman"/>
          <w:bCs/>
          <w:color w:val="000000"/>
          <w:sz w:val="28"/>
          <w:szCs w:val="28"/>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lastRenderedPageBreak/>
        <w:t xml:space="preserve">9.1. 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w:t>
      </w:r>
      <w:proofErr w:type="spellStart"/>
      <w:r w:rsidRPr="00BF6DE8">
        <w:rPr>
          <w:rFonts w:ascii="Times New Roman" w:eastAsia="Times New Roman" w:hAnsi="Times New Roman" w:cs="Times New Roman"/>
          <w:bCs/>
          <w:color w:val="000000"/>
          <w:sz w:val="28"/>
          <w:szCs w:val="28"/>
          <w:lang w:eastAsia="ru-RU"/>
        </w:rPr>
        <w:t>Рособрнадзор</w:t>
      </w:r>
      <w:proofErr w:type="spellEnd"/>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Изложение вправе писать следующие категории лиц:</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обучающиеся с ограниченными возможностями здоровья или дети-инвалиды и инвалиды;</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Обучающиеся XI (XII) классов для участия в итоговом сочинении (изложении) подают заявление не </w:t>
      </w:r>
      <w:proofErr w:type="gramStart"/>
      <w:r w:rsidRPr="00BF6DE8">
        <w:rPr>
          <w:rFonts w:ascii="Times New Roman" w:eastAsia="Times New Roman" w:hAnsi="Times New Roman" w:cs="Times New Roman"/>
          <w:bCs/>
          <w:color w:val="000000"/>
          <w:sz w:val="28"/>
          <w:szCs w:val="28"/>
          <w:lang w:eastAsia="ru-RU"/>
        </w:rPr>
        <w:t>позднее</w:t>
      </w:r>
      <w:proofErr w:type="gramEnd"/>
      <w:r w:rsidRPr="00BF6DE8">
        <w:rPr>
          <w:rFonts w:ascii="Times New Roman" w:eastAsia="Times New Roman" w:hAnsi="Times New Roman" w:cs="Times New Roman"/>
          <w:bCs/>
          <w:color w:val="000000"/>
          <w:sz w:val="28"/>
          <w:szCs w:val="28"/>
          <w:lang w:eastAsia="ru-RU"/>
        </w:rP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BF6DE8">
        <w:rPr>
          <w:rFonts w:ascii="Times New Roman" w:eastAsia="Times New Roman" w:hAnsi="Times New Roman" w:cs="Times New Roman"/>
          <w:bCs/>
          <w:color w:val="000000"/>
          <w:sz w:val="28"/>
          <w:szCs w:val="28"/>
          <w:lang w:eastAsia="ru-RU"/>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Указанные категории лиц для участия в итоговом сочинении подают заявления не </w:t>
      </w:r>
      <w:proofErr w:type="gramStart"/>
      <w:r w:rsidRPr="00BF6DE8">
        <w:rPr>
          <w:rFonts w:ascii="Times New Roman" w:eastAsia="Times New Roman" w:hAnsi="Times New Roman" w:cs="Times New Roman"/>
          <w:bCs/>
          <w:color w:val="000000"/>
          <w:sz w:val="28"/>
          <w:szCs w:val="28"/>
          <w:lang w:eastAsia="ru-RU"/>
        </w:rPr>
        <w:t>позднее</w:t>
      </w:r>
      <w:proofErr w:type="gramEnd"/>
      <w:r w:rsidRPr="00BF6DE8">
        <w:rPr>
          <w:rFonts w:ascii="Times New Roman" w:eastAsia="Times New Roman" w:hAnsi="Times New Roman" w:cs="Times New Roman"/>
          <w:bCs/>
          <w:color w:val="000000"/>
          <w:sz w:val="28"/>
          <w:szCs w:val="28"/>
          <w:lang w:eastAsia="ru-RU"/>
        </w:rP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rsidRPr="00BF6DE8">
        <w:rPr>
          <w:rFonts w:ascii="Times New Roman" w:eastAsia="Times New Roman" w:hAnsi="Times New Roman" w:cs="Times New Roman"/>
          <w:bCs/>
          <w:color w:val="000000"/>
          <w:sz w:val="28"/>
          <w:szCs w:val="28"/>
          <w:lang w:eastAsia="ru-RU"/>
        </w:rPr>
        <w:t>установленных</w:t>
      </w:r>
      <w:proofErr w:type="gramEnd"/>
      <w:r w:rsidRPr="00BF6DE8">
        <w:rPr>
          <w:rFonts w:ascii="Times New Roman" w:eastAsia="Times New Roman" w:hAnsi="Times New Roman" w:cs="Times New Roman"/>
          <w:bCs/>
          <w:color w:val="000000"/>
          <w:sz w:val="28"/>
          <w:szCs w:val="28"/>
          <w:lang w:eastAsia="ru-RU"/>
        </w:rPr>
        <w:t xml:space="preserve"> настоящим Порядком такие лица выбирают самостоятельно.</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 xml:space="preserve">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w:t>
      </w:r>
      <w:r w:rsidRPr="00BF6DE8">
        <w:rPr>
          <w:rFonts w:ascii="Times New Roman" w:eastAsia="Times New Roman" w:hAnsi="Times New Roman" w:cs="Times New Roman"/>
          <w:bCs/>
          <w:color w:val="000000"/>
          <w:sz w:val="28"/>
          <w:szCs w:val="28"/>
          <w:lang w:eastAsia="ru-RU"/>
        </w:rPr>
        <w:lastRenderedPageBreak/>
        <w:t>сфере образования (далее вместе - места проведения итогового сочинения (изложения).</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Для категорий лиц, указанных в </w:t>
      </w:r>
      <w:hyperlink r:id="rId33" w:anchor="block_1037" w:history="1">
        <w:r w:rsidRPr="00BF6DE8">
          <w:rPr>
            <w:rFonts w:ascii="Times New Roman" w:eastAsia="Times New Roman" w:hAnsi="Times New Roman" w:cs="Times New Roman"/>
            <w:bCs/>
            <w:color w:val="3272C0"/>
            <w:sz w:val="28"/>
            <w:szCs w:val="28"/>
            <w:u w:val="single"/>
            <w:lang w:eastAsia="ru-RU"/>
          </w:rPr>
          <w:t>пункте 37</w:t>
        </w:r>
      </w:hyperlink>
      <w:r w:rsidRPr="00BF6DE8">
        <w:rPr>
          <w:rFonts w:ascii="Times New Roman" w:eastAsia="Times New Roman" w:hAnsi="Times New Roman" w:cs="Times New Roman"/>
          <w:bCs/>
          <w:color w:val="000000"/>
          <w:sz w:val="28"/>
          <w:szCs w:val="28"/>
          <w:lang w:eastAsia="ru-RU"/>
        </w:rPr>
        <w:t> настоящего Порядка, продолжительность итогового сочинения (изложения) увеличивается на 1,5 часа.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 xml:space="preserve">Комплекты тем итогового сочинения (тексты изложений) доставляются </w:t>
      </w:r>
      <w:proofErr w:type="spellStart"/>
      <w:r w:rsidRPr="00BF6DE8">
        <w:rPr>
          <w:rFonts w:ascii="Times New Roman" w:eastAsia="Times New Roman" w:hAnsi="Times New Roman" w:cs="Times New Roman"/>
          <w:bCs/>
          <w:color w:val="000000"/>
          <w:sz w:val="28"/>
          <w:szCs w:val="28"/>
          <w:lang w:eastAsia="ru-RU"/>
        </w:rPr>
        <w:t>Рособрнадзором</w:t>
      </w:r>
      <w:proofErr w:type="spellEnd"/>
      <w:r w:rsidRPr="00BF6DE8">
        <w:rPr>
          <w:rFonts w:ascii="Times New Roman" w:eastAsia="Times New Roman" w:hAnsi="Times New Roman" w:cs="Times New Roman"/>
          <w:bCs/>
          <w:color w:val="000000"/>
          <w:sz w:val="28"/>
          <w:szCs w:val="28"/>
          <w:lang w:eastAsia="ru-RU"/>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w:t>
      </w:r>
      <w:r w:rsidR="00723545" w:rsidRPr="00BF6DE8">
        <w:rPr>
          <w:rFonts w:ascii="Times New Roman" w:eastAsia="Times New Roman" w:hAnsi="Times New Roman" w:cs="Times New Roman"/>
          <w:bCs/>
          <w:color w:val="000000"/>
          <w:sz w:val="28"/>
          <w:szCs w:val="28"/>
          <w:lang w:eastAsia="ru-RU"/>
        </w:rPr>
        <w:t xml:space="preserve"> </w:t>
      </w:r>
      <w:r w:rsidRPr="00BF6DE8">
        <w:rPr>
          <w:rFonts w:ascii="Times New Roman" w:eastAsia="Times New Roman" w:hAnsi="Times New Roman" w:cs="Times New Roman"/>
          <w:bCs/>
          <w:color w:val="000000"/>
          <w:sz w:val="28"/>
          <w:szCs w:val="28"/>
          <w:lang w:eastAsia="ru-RU"/>
        </w:rPr>
        <w:t>подразделения</w:t>
      </w:r>
      <w:proofErr w:type="gramEnd"/>
      <w:r w:rsidRPr="00BF6DE8">
        <w:rPr>
          <w:rFonts w:ascii="Times New Roman" w:eastAsia="Times New Roman" w:hAnsi="Times New Roman" w:cs="Times New Roman"/>
          <w:bCs/>
          <w:color w:val="000000"/>
          <w:sz w:val="28"/>
          <w:szCs w:val="28"/>
          <w:lang w:eastAsia="ru-RU"/>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Вскрытие комплекта тем итогового сочинения (текстов изложений) до начала проведения итогового сочинения (изложения) не допускается.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Результатом итогового сочинения (изложения) является "зачет" или "незачет".</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3A24BB" w:rsidRPr="00BF6DE8" w:rsidRDefault="003A24BB" w:rsidP="00723545">
      <w:pPr>
        <w:spacing w:after="0" w:line="240" w:lineRule="auto"/>
        <w:ind w:firstLine="708"/>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обучающиеся, получившие по итоговому сочинению (изложению) неудовлетворительный результат ("незачет");</w:t>
      </w:r>
    </w:p>
    <w:p w:rsidR="003A24BB" w:rsidRPr="00BF6DE8" w:rsidRDefault="003A24BB" w:rsidP="00723545">
      <w:pPr>
        <w:spacing w:after="0" w:line="240" w:lineRule="auto"/>
        <w:ind w:firstLine="708"/>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3A24BB" w:rsidRPr="00BF6DE8" w:rsidRDefault="003A24BB" w:rsidP="00723545">
      <w:pPr>
        <w:spacing w:after="0" w:line="240" w:lineRule="auto"/>
        <w:ind w:firstLine="708"/>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10. </w:t>
      </w:r>
      <w:proofErr w:type="gramStart"/>
      <w:r w:rsidRPr="00BF6DE8">
        <w:rPr>
          <w:rFonts w:ascii="Times New Roman" w:eastAsia="Times New Roman" w:hAnsi="Times New Roman" w:cs="Times New Roman"/>
          <w:bCs/>
          <w:color w:val="000000"/>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hyperlink r:id="rId34" w:anchor="block_997" w:history="1">
        <w:r w:rsidRPr="00BF6DE8">
          <w:rPr>
            <w:rFonts w:ascii="Times New Roman" w:eastAsia="Times New Roman" w:hAnsi="Times New Roman" w:cs="Times New Roman"/>
            <w:bCs/>
            <w:color w:val="3272C0"/>
            <w:sz w:val="28"/>
            <w:szCs w:val="28"/>
            <w:u w:val="single"/>
            <w:lang w:eastAsia="ru-RU"/>
          </w:rPr>
          <w:t>*(7)</w:t>
        </w:r>
      </w:hyperlink>
      <w:r w:rsidRPr="00BF6DE8">
        <w:rPr>
          <w:rFonts w:ascii="Times New Roman" w:eastAsia="Times New Roman" w:hAnsi="Times New Roman" w:cs="Times New Roman"/>
          <w:bCs/>
          <w:color w:val="000000"/>
          <w:sz w:val="28"/>
          <w:szCs w:val="28"/>
          <w:lang w:eastAsia="ru-RU"/>
        </w:rPr>
        <w:t>.</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lastRenderedPageBreak/>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3A24BB" w:rsidRPr="00BF6DE8" w:rsidRDefault="00607B46" w:rsidP="00AC256B">
      <w:pPr>
        <w:spacing w:after="0" w:line="240" w:lineRule="auto"/>
        <w:jc w:val="both"/>
        <w:rPr>
          <w:rFonts w:ascii="Times New Roman" w:eastAsia="Times New Roman" w:hAnsi="Times New Roman" w:cs="Times New Roman"/>
          <w:bCs/>
          <w:color w:val="000000"/>
          <w:sz w:val="28"/>
          <w:szCs w:val="28"/>
          <w:lang w:eastAsia="ru-RU"/>
        </w:rPr>
      </w:pPr>
      <w:hyperlink r:id="rId35" w:history="1">
        <w:r w:rsidR="003A24BB" w:rsidRPr="00BF6DE8">
          <w:rPr>
            <w:rFonts w:ascii="Times New Roman" w:eastAsia="Times New Roman" w:hAnsi="Times New Roman" w:cs="Times New Roman"/>
            <w:bCs/>
            <w:color w:val="3272C0"/>
            <w:sz w:val="28"/>
            <w:szCs w:val="28"/>
            <w:u w:val="single"/>
            <w:lang w:eastAsia="ru-RU"/>
          </w:rPr>
          <w:t>11.</w:t>
        </w:r>
      </w:hyperlink>
      <w:r w:rsidR="003A24BB" w:rsidRPr="00BF6DE8">
        <w:rPr>
          <w:rFonts w:ascii="Times New Roman" w:eastAsia="Times New Roman" w:hAnsi="Times New Roman" w:cs="Times New Roman"/>
          <w:bCs/>
          <w:color w:val="000000"/>
          <w:sz w:val="28"/>
          <w:szCs w:val="28"/>
          <w:lang w:eastAsia="ru-RU"/>
        </w:rPr>
        <w:t> </w:t>
      </w:r>
      <w:proofErr w:type="gramStart"/>
      <w:r w:rsidR="003A24BB" w:rsidRPr="00BF6DE8">
        <w:rPr>
          <w:rFonts w:ascii="Times New Roman" w:eastAsia="Times New Roman" w:hAnsi="Times New Roman" w:cs="Times New Roman"/>
          <w:bCs/>
          <w:color w:val="000000"/>
          <w:sz w:val="28"/>
          <w:szCs w:val="28"/>
          <w:lang w:eastAsia="ru-RU"/>
        </w:rPr>
        <w:t>Выбранные обучающимся учебные предметы, уровень ЕГЭ по математике, форма (формы) ГИА (для обучающихся, указанных в </w:t>
      </w:r>
      <w:hyperlink r:id="rId36" w:anchor="block_1008" w:history="1">
        <w:r w:rsidR="003A24BB" w:rsidRPr="00BF6DE8">
          <w:rPr>
            <w:rFonts w:ascii="Times New Roman" w:eastAsia="Times New Roman" w:hAnsi="Times New Roman" w:cs="Times New Roman"/>
            <w:bCs/>
            <w:color w:val="3272C0"/>
            <w:sz w:val="28"/>
            <w:szCs w:val="28"/>
            <w:u w:val="single"/>
            <w:lang w:eastAsia="ru-RU"/>
          </w:rPr>
          <w:t>пункте 8</w:t>
        </w:r>
      </w:hyperlink>
      <w:r w:rsidR="003A24BB" w:rsidRPr="00BF6DE8">
        <w:rPr>
          <w:rFonts w:ascii="Times New Roman" w:eastAsia="Times New Roman" w:hAnsi="Times New Roman" w:cs="Times New Roman"/>
          <w:bCs/>
          <w:color w:val="000000"/>
          <w:sz w:val="28"/>
          <w:szCs w:val="28"/>
          <w:lang w:eastAsia="ru-RU"/>
        </w:rPr>
        <w:t> настоящего Порядка) указываются им в заявлении.</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w:t>
      </w:r>
      <w:r w:rsidR="00723545" w:rsidRPr="00BF6DE8">
        <w:rPr>
          <w:rFonts w:ascii="Times New Roman" w:eastAsia="Times New Roman" w:hAnsi="Times New Roman" w:cs="Times New Roman"/>
          <w:bCs/>
          <w:color w:val="000000"/>
          <w:sz w:val="28"/>
          <w:szCs w:val="28"/>
          <w:lang w:eastAsia="ru-RU"/>
        </w:rPr>
        <w:t>разования, а для лиц, указанных в</w:t>
      </w:r>
      <w:r w:rsidRPr="00BF6DE8">
        <w:rPr>
          <w:rFonts w:ascii="Times New Roman" w:eastAsia="Times New Roman" w:hAnsi="Times New Roman" w:cs="Times New Roman"/>
          <w:bCs/>
          <w:color w:val="000000"/>
          <w:sz w:val="28"/>
          <w:szCs w:val="28"/>
          <w:lang w:eastAsia="ru-RU"/>
        </w:rPr>
        <w:t> </w:t>
      </w:r>
      <w:hyperlink r:id="rId37" w:anchor="block_1010" w:history="1">
        <w:r w:rsidRPr="00BF6DE8">
          <w:rPr>
            <w:rFonts w:ascii="Times New Roman" w:eastAsia="Times New Roman" w:hAnsi="Times New Roman" w:cs="Times New Roman"/>
            <w:bCs/>
            <w:color w:val="3272C0"/>
            <w:sz w:val="28"/>
            <w:szCs w:val="28"/>
            <w:u w:val="single"/>
            <w:lang w:eastAsia="ru-RU"/>
          </w:rPr>
          <w:t>пункте 10</w:t>
        </w:r>
      </w:hyperlink>
      <w:r w:rsidRPr="00BF6DE8">
        <w:rPr>
          <w:rFonts w:ascii="Times New Roman" w:eastAsia="Times New Roman" w:hAnsi="Times New Roman" w:cs="Times New Roman"/>
          <w:bCs/>
          <w:color w:val="000000"/>
          <w:sz w:val="28"/>
          <w:szCs w:val="28"/>
          <w:lang w:eastAsia="ru-RU"/>
        </w:rPr>
        <w:t>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BF6DE8">
        <w:rPr>
          <w:rFonts w:ascii="Times New Roman" w:eastAsia="Times New Roman" w:hAnsi="Times New Roman" w:cs="Times New Roman"/>
          <w:bCs/>
          <w:color w:val="000000"/>
          <w:sz w:val="28"/>
          <w:szCs w:val="28"/>
          <w:lang w:eastAsia="ru-RU"/>
        </w:rPr>
        <w:t>позднее</w:t>
      </w:r>
      <w:proofErr w:type="gramEnd"/>
      <w:r w:rsidRPr="00BF6DE8">
        <w:rPr>
          <w:rFonts w:ascii="Times New Roman" w:eastAsia="Times New Roman" w:hAnsi="Times New Roman" w:cs="Times New Roman"/>
          <w:bCs/>
          <w:color w:val="000000"/>
          <w:sz w:val="28"/>
          <w:szCs w:val="28"/>
          <w:lang w:eastAsia="ru-RU"/>
        </w:rPr>
        <w:t xml:space="preserve"> чем за две недели до начала соответствующих экзаменов.</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3A24BB" w:rsidRPr="00BF6DE8" w:rsidRDefault="003A24BB" w:rsidP="00723545">
      <w:pPr>
        <w:spacing w:after="0" w:line="240" w:lineRule="auto"/>
        <w:ind w:firstLine="708"/>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3A24BB" w:rsidRPr="00BF6DE8" w:rsidRDefault="003A24BB" w:rsidP="00723545">
      <w:pPr>
        <w:spacing w:after="0" w:line="240" w:lineRule="auto"/>
        <w:ind w:firstLine="708"/>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rsidRPr="00BF6DE8">
        <w:rPr>
          <w:rFonts w:ascii="Times New Roman" w:eastAsia="Times New Roman" w:hAnsi="Times New Roman" w:cs="Times New Roman"/>
          <w:bCs/>
          <w:color w:val="000000"/>
          <w:sz w:val="28"/>
          <w:szCs w:val="28"/>
          <w:lang w:eastAsia="ru-RU"/>
        </w:rPr>
        <w:t>позднее</w:t>
      </w:r>
      <w:proofErr w:type="gramEnd"/>
      <w:r w:rsidRPr="00BF6DE8">
        <w:rPr>
          <w:rFonts w:ascii="Times New Roman" w:eastAsia="Times New Roman" w:hAnsi="Times New Roman" w:cs="Times New Roman"/>
          <w:bCs/>
          <w:color w:val="000000"/>
          <w:sz w:val="28"/>
          <w:szCs w:val="28"/>
          <w:lang w:eastAsia="ru-RU"/>
        </w:rPr>
        <w:t xml:space="preserve"> чем за две недели до начала экзаменов.</w:t>
      </w:r>
    </w:p>
    <w:p w:rsidR="003A24BB" w:rsidRPr="00BF6DE8" w:rsidRDefault="003A24BB" w:rsidP="00723545">
      <w:pPr>
        <w:spacing w:after="0" w:line="240" w:lineRule="auto"/>
        <w:ind w:firstLine="708"/>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3A24BB" w:rsidRPr="00BF6DE8" w:rsidRDefault="003A24BB" w:rsidP="00585D3F">
      <w:pPr>
        <w:spacing w:after="0" w:line="240" w:lineRule="auto"/>
        <w:ind w:firstLine="708"/>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w:t>
      </w:r>
      <w:r w:rsidRPr="00BF6DE8">
        <w:rPr>
          <w:rFonts w:ascii="Times New Roman" w:eastAsia="Times New Roman" w:hAnsi="Times New Roman" w:cs="Times New Roman"/>
          <w:bCs/>
          <w:color w:val="000000"/>
          <w:sz w:val="28"/>
          <w:szCs w:val="28"/>
          <w:lang w:eastAsia="ru-RU"/>
        </w:rPr>
        <w:lastRenderedPageBreak/>
        <w:t xml:space="preserve">подают не </w:t>
      </w:r>
      <w:proofErr w:type="gramStart"/>
      <w:r w:rsidRPr="00BF6DE8">
        <w:rPr>
          <w:rFonts w:ascii="Times New Roman" w:eastAsia="Times New Roman" w:hAnsi="Times New Roman" w:cs="Times New Roman"/>
          <w:bCs/>
          <w:color w:val="000000"/>
          <w:sz w:val="28"/>
          <w:szCs w:val="28"/>
          <w:lang w:eastAsia="ru-RU"/>
        </w:rPr>
        <w:t>позднее</w:t>
      </w:r>
      <w:proofErr w:type="gramEnd"/>
      <w:r w:rsidRPr="00BF6DE8">
        <w:rPr>
          <w:rFonts w:ascii="Times New Roman" w:eastAsia="Times New Roman" w:hAnsi="Times New Roman" w:cs="Times New Roman"/>
          <w:bCs/>
          <w:color w:val="000000"/>
          <w:sz w:val="28"/>
          <w:szCs w:val="28"/>
          <w:lang w:eastAsia="ru-RU"/>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12. Заявления, указанные в </w:t>
      </w:r>
      <w:hyperlink r:id="rId38" w:anchor="block_1011" w:history="1">
        <w:r w:rsidRPr="00BF6DE8">
          <w:rPr>
            <w:rFonts w:ascii="Times New Roman" w:eastAsia="Times New Roman" w:hAnsi="Times New Roman" w:cs="Times New Roman"/>
            <w:bCs/>
            <w:color w:val="3272C0"/>
            <w:sz w:val="28"/>
            <w:szCs w:val="28"/>
            <w:u w:val="single"/>
            <w:lang w:eastAsia="ru-RU"/>
          </w:rPr>
          <w:t>пункте 11</w:t>
        </w:r>
      </w:hyperlink>
      <w:r w:rsidRPr="00BF6DE8">
        <w:rPr>
          <w:rFonts w:ascii="Times New Roman" w:eastAsia="Times New Roman" w:hAnsi="Times New Roman" w:cs="Times New Roman"/>
          <w:bCs/>
          <w:color w:val="000000"/>
          <w:sz w:val="28"/>
          <w:szCs w:val="28"/>
          <w:lang w:eastAsia="ru-RU"/>
        </w:rPr>
        <w:t>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F6DE8">
        <w:rPr>
          <w:rFonts w:ascii="Times New Roman" w:eastAsia="Times New Roman" w:hAnsi="Times New Roman" w:cs="Times New Roman"/>
          <w:bCs/>
          <w:color w:val="000000"/>
          <w:sz w:val="28"/>
          <w:szCs w:val="28"/>
          <w:lang w:eastAsia="ru-RU"/>
        </w:rPr>
        <w:t>медико-социальной</w:t>
      </w:r>
      <w:proofErr w:type="gramEnd"/>
      <w:r w:rsidRPr="00BF6DE8">
        <w:rPr>
          <w:rFonts w:ascii="Times New Roman" w:eastAsia="Times New Roman" w:hAnsi="Times New Roman" w:cs="Times New Roman"/>
          <w:bCs/>
          <w:color w:val="000000"/>
          <w:sz w:val="28"/>
          <w:szCs w:val="28"/>
          <w:lang w:eastAsia="ru-RU"/>
        </w:rPr>
        <w:t xml:space="preserve"> экспертизы.</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IV. Организация проведения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13. </w:t>
      </w:r>
      <w:proofErr w:type="spellStart"/>
      <w:r w:rsidRPr="00BF6DE8">
        <w:rPr>
          <w:rFonts w:ascii="Times New Roman" w:eastAsia="Times New Roman" w:hAnsi="Times New Roman" w:cs="Times New Roman"/>
          <w:bCs/>
          <w:color w:val="000000"/>
          <w:sz w:val="28"/>
          <w:szCs w:val="28"/>
          <w:lang w:eastAsia="ru-RU"/>
        </w:rPr>
        <w:t>Рособрнадзор</w:t>
      </w:r>
      <w:proofErr w:type="spellEnd"/>
      <w:r w:rsidRPr="00BF6DE8">
        <w:rPr>
          <w:rFonts w:ascii="Times New Roman" w:eastAsia="Times New Roman" w:hAnsi="Times New Roman" w:cs="Times New Roman"/>
          <w:bCs/>
          <w:color w:val="000000"/>
          <w:sz w:val="28"/>
          <w:szCs w:val="28"/>
          <w:lang w:eastAsia="ru-RU"/>
        </w:rPr>
        <w:t xml:space="preserve"> осуществляет следующие функции в рамках проведения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39" w:anchor="block_994" w:history="1">
        <w:r w:rsidRPr="00BF6DE8">
          <w:rPr>
            <w:rFonts w:ascii="Times New Roman" w:eastAsia="Times New Roman" w:hAnsi="Times New Roman" w:cs="Times New Roman"/>
            <w:bCs/>
            <w:color w:val="3272C0"/>
            <w:sz w:val="28"/>
            <w:szCs w:val="28"/>
            <w:u w:val="single"/>
            <w:lang w:eastAsia="ru-RU"/>
          </w:rPr>
          <w:t>*(4)</w:t>
        </w:r>
      </w:hyperlink>
      <w:r w:rsidRPr="00BF6DE8">
        <w:rPr>
          <w:rFonts w:ascii="Times New Roman" w:eastAsia="Times New Roman" w:hAnsi="Times New Roman" w:cs="Times New Roman"/>
          <w:bCs/>
          <w:color w:val="000000"/>
          <w:sz w:val="28"/>
          <w:szCs w:val="28"/>
          <w:lang w:eastAsia="ru-RU"/>
        </w:rPr>
        <w:t>;</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осуществляет </w:t>
      </w:r>
      <w:hyperlink r:id="rId40" w:history="1">
        <w:r w:rsidRPr="00BF6DE8">
          <w:rPr>
            <w:rFonts w:ascii="Times New Roman" w:eastAsia="Times New Roman" w:hAnsi="Times New Roman" w:cs="Times New Roman"/>
            <w:bCs/>
            <w:color w:val="3272C0"/>
            <w:sz w:val="28"/>
            <w:szCs w:val="28"/>
            <w:u w:val="single"/>
            <w:lang w:eastAsia="ru-RU"/>
          </w:rPr>
          <w:t>методическое обеспечение</w:t>
        </w:r>
      </w:hyperlink>
      <w:r w:rsidRPr="00BF6DE8">
        <w:rPr>
          <w:rFonts w:ascii="Times New Roman" w:eastAsia="Times New Roman" w:hAnsi="Times New Roman" w:cs="Times New Roman"/>
          <w:bCs/>
          <w:color w:val="000000"/>
          <w:sz w:val="28"/>
          <w:szCs w:val="28"/>
          <w:lang w:eastAsia="ru-RU"/>
        </w:rPr>
        <w:t> проведения итогового сочинения (изложения) и ГИА</w:t>
      </w:r>
      <w:hyperlink r:id="rId41" w:anchor="block_998" w:history="1">
        <w:r w:rsidRPr="00BF6DE8">
          <w:rPr>
            <w:rFonts w:ascii="Times New Roman" w:eastAsia="Times New Roman" w:hAnsi="Times New Roman" w:cs="Times New Roman"/>
            <w:bCs/>
            <w:color w:val="3272C0"/>
            <w:sz w:val="28"/>
            <w:szCs w:val="28"/>
            <w:u w:val="single"/>
            <w:lang w:eastAsia="ru-RU"/>
          </w:rPr>
          <w:t>*(8)</w:t>
        </w:r>
      </w:hyperlink>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lastRenderedPageBreak/>
        <w:t>совместно с учредителями, МИД России и загранучреждениями обеспечивает проведение ГИА за пределами территории Российской Федерации</w:t>
      </w:r>
      <w:hyperlink r:id="rId42" w:anchor="block_999" w:history="1">
        <w:r w:rsidRPr="00BF6DE8">
          <w:rPr>
            <w:rFonts w:ascii="Times New Roman" w:eastAsia="Times New Roman" w:hAnsi="Times New Roman" w:cs="Times New Roman"/>
            <w:bCs/>
            <w:color w:val="3272C0"/>
            <w:sz w:val="28"/>
            <w:szCs w:val="28"/>
            <w:u w:val="single"/>
            <w:lang w:eastAsia="ru-RU"/>
          </w:rPr>
          <w:t>*(9)</w:t>
        </w:r>
      </w:hyperlink>
      <w:r w:rsidRPr="00BF6DE8">
        <w:rPr>
          <w:rFonts w:ascii="Times New Roman" w:eastAsia="Times New Roman" w:hAnsi="Times New Roman" w:cs="Times New Roman"/>
          <w:bCs/>
          <w:color w:val="000000"/>
          <w:sz w:val="28"/>
          <w:szCs w:val="28"/>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43" w:anchor="block_9910" w:history="1">
        <w:r w:rsidRPr="00BF6DE8">
          <w:rPr>
            <w:rFonts w:ascii="Times New Roman" w:eastAsia="Times New Roman" w:hAnsi="Times New Roman" w:cs="Times New Roman"/>
            <w:bCs/>
            <w:color w:val="3272C0"/>
            <w:sz w:val="28"/>
            <w:szCs w:val="28"/>
            <w:u w:val="single"/>
            <w:lang w:eastAsia="ru-RU"/>
          </w:rPr>
          <w:t>*(10)</w:t>
        </w:r>
      </w:hyperlink>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hyperlink r:id="rId44" w:anchor="block_998" w:history="1">
        <w:r w:rsidRPr="00BF6DE8">
          <w:rPr>
            <w:rFonts w:ascii="Times New Roman" w:eastAsia="Times New Roman" w:hAnsi="Times New Roman" w:cs="Times New Roman"/>
            <w:bCs/>
            <w:color w:val="3272C0"/>
            <w:sz w:val="28"/>
            <w:szCs w:val="28"/>
            <w:u w:val="single"/>
            <w:lang w:eastAsia="ru-RU"/>
          </w:rPr>
          <w:t>*(8)</w:t>
        </w:r>
      </w:hyperlink>
      <w:r w:rsidRPr="00BF6DE8">
        <w:rPr>
          <w:rFonts w:ascii="Times New Roman" w:eastAsia="Times New Roman" w:hAnsi="Times New Roman" w:cs="Times New Roman"/>
          <w:bCs/>
          <w:color w:val="000000"/>
          <w:sz w:val="28"/>
          <w:szCs w:val="28"/>
          <w:lang w:eastAsia="ru-RU"/>
        </w:rPr>
        <w:t>;</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организует централизованную проверку экзаменационных работ обучающихся, выполненных на основе КИМ</w:t>
      </w:r>
      <w:hyperlink r:id="rId45" w:anchor="block_998" w:history="1">
        <w:r w:rsidRPr="00BF6DE8">
          <w:rPr>
            <w:rFonts w:ascii="Times New Roman" w:eastAsia="Times New Roman" w:hAnsi="Times New Roman" w:cs="Times New Roman"/>
            <w:bCs/>
            <w:color w:val="3272C0"/>
            <w:sz w:val="28"/>
            <w:szCs w:val="28"/>
            <w:u w:val="single"/>
            <w:lang w:eastAsia="ru-RU"/>
          </w:rPr>
          <w:t>*(8)</w:t>
        </w:r>
      </w:hyperlink>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hyperlink r:id="rId46" w:anchor="block_998" w:history="1">
        <w:r w:rsidRPr="00BF6DE8">
          <w:rPr>
            <w:rFonts w:ascii="Times New Roman" w:eastAsia="Times New Roman" w:hAnsi="Times New Roman" w:cs="Times New Roman"/>
            <w:bCs/>
            <w:color w:val="3272C0"/>
            <w:sz w:val="28"/>
            <w:szCs w:val="28"/>
            <w:u w:val="single"/>
            <w:lang w:eastAsia="ru-RU"/>
          </w:rPr>
          <w:t>*(8)</w:t>
        </w:r>
      </w:hyperlink>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hyperlink r:id="rId47" w:anchor="block_9911" w:history="1">
        <w:r w:rsidRPr="00BF6DE8">
          <w:rPr>
            <w:rFonts w:ascii="Times New Roman" w:eastAsia="Times New Roman" w:hAnsi="Times New Roman" w:cs="Times New Roman"/>
            <w:bCs/>
            <w:color w:val="3272C0"/>
            <w:sz w:val="28"/>
            <w:szCs w:val="28"/>
            <w:u w:val="single"/>
            <w:lang w:eastAsia="ru-RU"/>
          </w:rPr>
          <w:t>*(11)</w:t>
        </w:r>
      </w:hyperlink>
      <w:r w:rsidRPr="00BF6DE8">
        <w:rPr>
          <w:rFonts w:ascii="Times New Roman" w:eastAsia="Times New Roman" w:hAnsi="Times New Roman" w:cs="Times New Roman"/>
          <w:bCs/>
          <w:color w:val="000000"/>
          <w:sz w:val="28"/>
          <w:szCs w:val="28"/>
          <w:lang w:eastAsia="ru-RU"/>
        </w:rPr>
        <w:t> в порядке, устанавливаемом Правительством Российской Федерации</w:t>
      </w:r>
      <w:hyperlink r:id="rId48" w:anchor="block_9912" w:history="1">
        <w:r w:rsidRPr="00BF6DE8">
          <w:rPr>
            <w:rFonts w:ascii="Times New Roman" w:eastAsia="Times New Roman" w:hAnsi="Times New Roman" w:cs="Times New Roman"/>
            <w:bCs/>
            <w:color w:val="3272C0"/>
            <w:sz w:val="28"/>
            <w:szCs w:val="28"/>
            <w:u w:val="single"/>
            <w:lang w:eastAsia="ru-RU"/>
          </w:rPr>
          <w:t>*(12)</w:t>
        </w:r>
      </w:hyperlink>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w:t>
      </w:r>
      <w:hyperlink r:id="rId49" w:anchor="block_1000" w:history="1">
        <w:r w:rsidRPr="00BF6DE8">
          <w:rPr>
            <w:rFonts w:ascii="Times New Roman" w:eastAsia="Times New Roman" w:hAnsi="Times New Roman" w:cs="Times New Roman"/>
            <w:bCs/>
            <w:color w:val="3272C0"/>
            <w:sz w:val="28"/>
            <w:szCs w:val="28"/>
            <w:u w:val="single"/>
            <w:lang w:eastAsia="ru-RU"/>
          </w:rPr>
          <w:t>критерии</w:t>
        </w:r>
      </w:hyperlink>
      <w:r w:rsidRPr="00BF6DE8">
        <w:rPr>
          <w:rFonts w:ascii="Times New Roman" w:eastAsia="Times New Roman" w:hAnsi="Times New Roman" w:cs="Times New Roman"/>
          <w:bCs/>
          <w:color w:val="000000"/>
          <w:sz w:val="28"/>
          <w:szCs w:val="28"/>
          <w:lang w:eastAsia="ru-RU"/>
        </w:rPr>
        <w:t> оценивания итогового сочинения (изложения);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hyperlink r:id="rId50" w:anchor="block_9913" w:history="1">
        <w:r w:rsidRPr="00BF6DE8">
          <w:rPr>
            <w:rFonts w:ascii="Times New Roman" w:eastAsia="Times New Roman" w:hAnsi="Times New Roman" w:cs="Times New Roman"/>
            <w:bCs/>
            <w:color w:val="3272C0"/>
            <w:sz w:val="28"/>
            <w:szCs w:val="28"/>
            <w:u w:val="single"/>
            <w:lang w:eastAsia="ru-RU"/>
          </w:rPr>
          <w:t>*(13)</w:t>
        </w:r>
      </w:hyperlink>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устанавливают форму и порядок проведения ГИА для </w:t>
      </w:r>
      <w:proofErr w:type="gramStart"/>
      <w:r w:rsidRPr="00BF6DE8">
        <w:rPr>
          <w:rFonts w:ascii="Times New Roman" w:eastAsia="Times New Roman" w:hAnsi="Times New Roman" w:cs="Times New Roman"/>
          <w:bCs/>
          <w:color w:val="000000"/>
          <w:sz w:val="28"/>
          <w:szCs w:val="28"/>
          <w:lang w:eastAsia="ru-RU"/>
        </w:rPr>
        <w:t>обучающихся</w:t>
      </w:r>
      <w:proofErr w:type="gramEnd"/>
      <w:r w:rsidRPr="00BF6DE8">
        <w:rPr>
          <w:rFonts w:ascii="Times New Roman" w:eastAsia="Times New Roman" w:hAnsi="Times New Roman" w:cs="Times New Roman"/>
          <w:bCs/>
          <w:color w:val="000000"/>
          <w:sz w:val="28"/>
          <w:szCs w:val="28"/>
          <w:lang w:eastAsia="ru-RU"/>
        </w:rPr>
        <w:t>, изучавших родной язык и родную литературу;</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lastRenderedPageBreak/>
        <w:t>разрабатывают экзаменационные материалы для проведения ГИА по родному языку и родной литературе;</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51" w:anchor="block_1037" w:history="1">
        <w:r w:rsidRPr="00BF6DE8">
          <w:rPr>
            <w:rFonts w:ascii="Times New Roman" w:eastAsia="Times New Roman" w:hAnsi="Times New Roman" w:cs="Times New Roman"/>
            <w:bCs/>
            <w:color w:val="3272C0"/>
            <w:sz w:val="28"/>
            <w:szCs w:val="28"/>
            <w:u w:val="single"/>
            <w:lang w:eastAsia="ru-RU"/>
          </w:rPr>
          <w:t>пункте 37</w:t>
        </w:r>
      </w:hyperlink>
      <w:r w:rsidRPr="00BF6DE8">
        <w:rPr>
          <w:rFonts w:ascii="Times New Roman" w:eastAsia="Times New Roman" w:hAnsi="Times New Roman" w:cs="Times New Roman"/>
          <w:bCs/>
          <w:color w:val="000000"/>
          <w:sz w:val="28"/>
          <w:szCs w:val="28"/>
          <w:lang w:eastAsia="ru-RU"/>
        </w:rPr>
        <w:t> настоящего Порядка;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hyperlink r:id="rId52" w:anchor="block_9914" w:history="1">
        <w:r w:rsidRPr="00BF6DE8">
          <w:rPr>
            <w:rFonts w:ascii="Times New Roman" w:eastAsia="Times New Roman" w:hAnsi="Times New Roman" w:cs="Times New Roman"/>
            <w:bCs/>
            <w:color w:val="3272C0"/>
            <w:sz w:val="28"/>
            <w:szCs w:val="28"/>
            <w:u w:val="single"/>
            <w:lang w:eastAsia="ru-RU"/>
          </w:rPr>
          <w:t>*(14)</w:t>
        </w:r>
      </w:hyperlink>
      <w:r w:rsidRPr="00BF6DE8">
        <w:rPr>
          <w:rFonts w:ascii="Times New Roman" w:eastAsia="Times New Roman" w:hAnsi="Times New Roman" w:cs="Times New Roman"/>
          <w:bCs/>
          <w:color w:val="000000"/>
          <w:sz w:val="28"/>
          <w:szCs w:val="28"/>
          <w:lang w:eastAsia="ru-RU"/>
        </w:rPr>
        <w:t> и внесение сведений в федеральную информационную систему в порядке, устанавливаемом Правительством Российской Федерации</w:t>
      </w:r>
      <w:hyperlink r:id="rId53" w:anchor="block_9912" w:history="1">
        <w:r w:rsidRPr="00BF6DE8">
          <w:rPr>
            <w:rFonts w:ascii="Times New Roman" w:eastAsia="Times New Roman" w:hAnsi="Times New Roman" w:cs="Times New Roman"/>
            <w:bCs/>
            <w:color w:val="3272C0"/>
            <w:sz w:val="28"/>
            <w:szCs w:val="28"/>
            <w:u w:val="single"/>
            <w:lang w:eastAsia="ru-RU"/>
          </w:rPr>
          <w:t>*(12)</w:t>
        </w:r>
      </w:hyperlink>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rsidRPr="00BF6DE8">
        <w:rPr>
          <w:rFonts w:ascii="Times New Roman" w:eastAsia="Times New Roman" w:hAnsi="Times New Roman" w:cs="Times New Roman"/>
          <w:bCs/>
          <w:color w:val="000000"/>
          <w:sz w:val="28"/>
          <w:szCs w:val="28"/>
          <w:lang w:eastAsia="ru-RU"/>
        </w:rPr>
        <w:t xml:space="preserve"> Российской Федерации, осуществляющих государственное управление в сфере образования, или специализированных сайтах;</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обеспечивают проведение ГИА в ППЭ в соответствии с требованиями настоящего Порядка;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обеспечивают обработку и проверку экзаменационных работ в соответствии с настоящим Порядком;</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осуществляют аккредитацию граждан в качестве общественных наблюдателей в порядке, устанавливаемом </w:t>
      </w:r>
      <w:proofErr w:type="spellStart"/>
      <w:r w:rsidRPr="00BF6DE8">
        <w:rPr>
          <w:rFonts w:ascii="Times New Roman" w:eastAsia="Times New Roman" w:hAnsi="Times New Roman" w:cs="Times New Roman"/>
          <w:bCs/>
          <w:color w:val="000000"/>
          <w:sz w:val="28"/>
          <w:szCs w:val="28"/>
          <w:lang w:eastAsia="ru-RU"/>
        </w:rPr>
        <w:t>Минобрнауки</w:t>
      </w:r>
      <w:proofErr w:type="spellEnd"/>
      <w:r w:rsidRPr="00BF6DE8">
        <w:rPr>
          <w:rFonts w:ascii="Times New Roman" w:eastAsia="Times New Roman" w:hAnsi="Times New Roman" w:cs="Times New Roman"/>
          <w:bCs/>
          <w:color w:val="000000"/>
          <w:sz w:val="28"/>
          <w:szCs w:val="28"/>
          <w:lang w:eastAsia="ru-RU"/>
        </w:rPr>
        <w:t xml:space="preserve"> России</w:t>
      </w:r>
      <w:hyperlink r:id="rId54" w:anchor="block_9915" w:history="1">
        <w:r w:rsidRPr="00BF6DE8">
          <w:rPr>
            <w:rFonts w:ascii="Times New Roman" w:eastAsia="Times New Roman" w:hAnsi="Times New Roman" w:cs="Times New Roman"/>
            <w:bCs/>
            <w:color w:val="3272C0"/>
            <w:sz w:val="28"/>
            <w:szCs w:val="28"/>
            <w:u w:val="single"/>
            <w:lang w:eastAsia="ru-RU"/>
          </w:rPr>
          <w:t>*(15)</w:t>
        </w:r>
      </w:hyperlink>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определяют порядок проведения, а также порядок и сроки проверки итогового сочинения (изложения);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определяют места, порядок и сроки хранения, уничтожения оригиналов бланков итогового сочинения (изложения).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15. Учредители, МИД России и загранучреждения обеспечивают проведение ГИА за пределами территории Российской Федерации, в том числе:</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lastRenderedPageBreak/>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55" w:anchor="block_1037" w:history="1">
        <w:r w:rsidRPr="00BF6DE8">
          <w:rPr>
            <w:rFonts w:ascii="Times New Roman" w:eastAsia="Times New Roman" w:hAnsi="Times New Roman" w:cs="Times New Roman"/>
            <w:bCs/>
            <w:color w:val="3272C0"/>
            <w:sz w:val="28"/>
            <w:szCs w:val="28"/>
            <w:u w:val="single"/>
            <w:lang w:eastAsia="ru-RU"/>
          </w:rPr>
          <w:t>пункте 37</w:t>
        </w:r>
      </w:hyperlink>
      <w:r w:rsidRPr="00BF6DE8">
        <w:rPr>
          <w:rFonts w:ascii="Times New Roman" w:eastAsia="Times New Roman" w:hAnsi="Times New Roman" w:cs="Times New Roman"/>
          <w:bCs/>
          <w:color w:val="000000"/>
          <w:sz w:val="28"/>
          <w:szCs w:val="28"/>
          <w:lang w:eastAsia="ru-RU"/>
        </w:rPr>
        <w:t> настоящего Порядка;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организуют внесение сведений в федеральную информационную систему в порядке, устанавливаемом Правительством Российской Федерации</w:t>
      </w:r>
      <w:hyperlink r:id="rId56" w:anchor="block_9912" w:history="1">
        <w:r w:rsidRPr="00BF6DE8">
          <w:rPr>
            <w:rFonts w:ascii="Times New Roman" w:eastAsia="Times New Roman" w:hAnsi="Times New Roman" w:cs="Times New Roman"/>
            <w:bCs/>
            <w:color w:val="3272C0"/>
            <w:sz w:val="28"/>
            <w:szCs w:val="28"/>
            <w:u w:val="single"/>
            <w:lang w:eastAsia="ru-RU"/>
          </w:rPr>
          <w:t>*(12)</w:t>
        </w:r>
      </w:hyperlink>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обеспечивают проведение ГИА в ППЭ в соответствии с требованиями настоящего Порядка;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обеспечивают обработку экзаменационных работ в соответствии с требованиями настоящего Порядка;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r:id="rId57" w:anchor="block_1072" w:history="1">
        <w:r w:rsidRPr="00BF6DE8">
          <w:rPr>
            <w:rFonts w:ascii="Times New Roman" w:eastAsia="Times New Roman" w:hAnsi="Times New Roman" w:cs="Times New Roman"/>
            <w:bCs/>
            <w:color w:val="3272C0"/>
            <w:sz w:val="28"/>
            <w:szCs w:val="28"/>
            <w:u w:val="single"/>
            <w:lang w:eastAsia="ru-RU"/>
          </w:rPr>
          <w:t>пунктом 72</w:t>
        </w:r>
      </w:hyperlink>
      <w:r w:rsidRPr="00BF6DE8">
        <w:rPr>
          <w:rFonts w:ascii="Times New Roman" w:eastAsia="Times New Roman" w:hAnsi="Times New Roman" w:cs="Times New Roman"/>
          <w:bCs/>
          <w:color w:val="000000"/>
          <w:sz w:val="28"/>
          <w:szCs w:val="28"/>
          <w:lang w:eastAsia="ru-RU"/>
        </w:rPr>
        <w:t> настоящего Порядка сроки;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осуществляют аккредитацию граждан в качестве общественных наблюдателей в порядке, устанавливаемом </w:t>
      </w:r>
      <w:proofErr w:type="spellStart"/>
      <w:r w:rsidRPr="00BF6DE8">
        <w:rPr>
          <w:rFonts w:ascii="Times New Roman" w:eastAsia="Times New Roman" w:hAnsi="Times New Roman" w:cs="Times New Roman"/>
          <w:bCs/>
          <w:color w:val="000000"/>
          <w:sz w:val="28"/>
          <w:szCs w:val="28"/>
          <w:lang w:eastAsia="ru-RU"/>
        </w:rPr>
        <w:t>Минобрнауки</w:t>
      </w:r>
      <w:proofErr w:type="spellEnd"/>
      <w:r w:rsidRPr="00BF6DE8">
        <w:rPr>
          <w:rFonts w:ascii="Times New Roman" w:eastAsia="Times New Roman" w:hAnsi="Times New Roman" w:cs="Times New Roman"/>
          <w:bCs/>
          <w:color w:val="000000"/>
          <w:sz w:val="28"/>
          <w:szCs w:val="28"/>
          <w:lang w:eastAsia="ru-RU"/>
        </w:rPr>
        <w:t xml:space="preserve"> России</w:t>
      </w:r>
      <w:hyperlink r:id="rId58" w:anchor="block_9916" w:history="1">
        <w:r w:rsidRPr="00BF6DE8">
          <w:rPr>
            <w:rFonts w:ascii="Times New Roman" w:eastAsia="Times New Roman" w:hAnsi="Times New Roman" w:cs="Times New Roman"/>
            <w:bCs/>
            <w:color w:val="3272C0"/>
            <w:sz w:val="28"/>
            <w:szCs w:val="28"/>
            <w:u w:val="single"/>
            <w:lang w:eastAsia="ru-RU"/>
          </w:rPr>
          <w:t>*(16)</w:t>
        </w:r>
      </w:hyperlink>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определяют порядок проведения, а также порядок и сроки проверки итогового сочинения (изложения);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определяют места, порядок и сроки хранения, уничтожения оригиналов бланков итогового сочинения (изложения).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16. </w:t>
      </w:r>
      <w:proofErr w:type="gramStart"/>
      <w:r w:rsidRPr="00BF6DE8">
        <w:rPr>
          <w:rFonts w:ascii="Times New Roman" w:eastAsia="Times New Roman" w:hAnsi="Times New Roman" w:cs="Times New Roman"/>
          <w:bCs/>
          <w:color w:val="000000"/>
          <w:sz w:val="28"/>
          <w:szCs w:val="28"/>
          <w:lang w:eastAsia="ru-RU"/>
        </w:rPr>
        <w:t xml:space="preserve">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w:t>
      </w:r>
      <w:r w:rsidRPr="00BF6DE8">
        <w:rPr>
          <w:rFonts w:ascii="Times New Roman" w:eastAsia="Times New Roman" w:hAnsi="Times New Roman" w:cs="Times New Roman"/>
          <w:bCs/>
          <w:color w:val="000000"/>
          <w:sz w:val="28"/>
          <w:szCs w:val="28"/>
          <w:lang w:eastAsia="ru-RU"/>
        </w:rPr>
        <w:lastRenderedPageBreak/>
        <w:t>осуществляющих образовательную деятельность, или специализированных сайтах публикуется следующая информация:</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BF6DE8">
        <w:rPr>
          <w:rFonts w:ascii="Times New Roman" w:eastAsia="Times New Roman" w:hAnsi="Times New Roman" w:cs="Times New Roman"/>
          <w:bCs/>
          <w:color w:val="000000"/>
          <w:sz w:val="28"/>
          <w:szCs w:val="28"/>
          <w:lang w:eastAsia="ru-RU"/>
        </w:rPr>
        <w:t>позднее</w:t>
      </w:r>
      <w:proofErr w:type="gramEnd"/>
      <w:r w:rsidRPr="00BF6DE8">
        <w:rPr>
          <w:rFonts w:ascii="Times New Roman" w:eastAsia="Times New Roman" w:hAnsi="Times New Roman" w:cs="Times New Roman"/>
          <w:bCs/>
          <w:color w:val="000000"/>
          <w:sz w:val="28"/>
          <w:szCs w:val="28"/>
          <w:lang w:eastAsia="ru-RU"/>
        </w:rPr>
        <w:t xml:space="preserve"> чем за два месяца до дня проведения итогового сочинения (изложения);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BF6DE8">
        <w:rPr>
          <w:rFonts w:ascii="Times New Roman" w:eastAsia="Times New Roman" w:hAnsi="Times New Roman" w:cs="Times New Roman"/>
          <w:bCs/>
          <w:color w:val="000000"/>
          <w:sz w:val="28"/>
          <w:szCs w:val="28"/>
          <w:lang w:eastAsia="ru-RU"/>
        </w:rPr>
        <w:t>позднее</w:t>
      </w:r>
      <w:proofErr w:type="gramEnd"/>
      <w:r w:rsidRPr="00BF6DE8">
        <w:rPr>
          <w:rFonts w:ascii="Times New Roman" w:eastAsia="Times New Roman" w:hAnsi="Times New Roman" w:cs="Times New Roman"/>
          <w:bCs/>
          <w:color w:val="000000"/>
          <w:sz w:val="28"/>
          <w:szCs w:val="28"/>
          <w:lang w:eastAsia="ru-RU"/>
        </w:rPr>
        <w:t xml:space="preserve"> чем за два месяца до завершения срока подачи заявления;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о сроках проведения итогового сочинения (изложения), ГИА - не </w:t>
      </w:r>
      <w:proofErr w:type="gramStart"/>
      <w:r w:rsidRPr="00BF6DE8">
        <w:rPr>
          <w:rFonts w:ascii="Times New Roman" w:eastAsia="Times New Roman" w:hAnsi="Times New Roman" w:cs="Times New Roman"/>
          <w:bCs/>
          <w:color w:val="000000"/>
          <w:sz w:val="28"/>
          <w:szCs w:val="28"/>
          <w:lang w:eastAsia="ru-RU"/>
        </w:rPr>
        <w:t>позднее</w:t>
      </w:r>
      <w:proofErr w:type="gramEnd"/>
      <w:r w:rsidRPr="00BF6DE8">
        <w:rPr>
          <w:rFonts w:ascii="Times New Roman" w:eastAsia="Times New Roman" w:hAnsi="Times New Roman" w:cs="Times New Roman"/>
          <w:bCs/>
          <w:color w:val="000000"/>
          <w:sz w:val="28"/>
          <w:szCs w:val="28"/>
          <w:lang w:eastAsia="ru-RU"/>
        </w:rPr>
        <w:t xml:space="preserve"> чем за месяц до завершения срока подачи заявления;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о сроках, местах и порядке подачи и рассмотрения апелляций - не </w:t>
      </w:r>
      <w:proofErr w:type="gramStart"/>
      <w:r w:rsidRPr="00BF6DE8">
        <w:rPr>
          <w:rFonts w:ascii="Times New Roman" w:eastAsia="Times New Roman" w:hAnsi="Times New Roman" w:cs="Times New Roman"/>
          <w:bCs/>
          <w:color w:val="000000"/>
          <w:sz w:val="28"/>
          <w:szCs w:val="28"/>
          <w:lang w:eastAsia="ru-RU"/>
        </w:rPr>
        <w:t>позднее</w:t>
      </w:r>
      <w:proofErr w:type="gramEnd"/>
      <w:r w:rsidRPr="00BF6DE8">
        <w:rPr>
          <w:rFonts w:ascii="Times New Roman" w:eastAsia="Times New Roman" w:hAnsi="Times New Roman" w:cs="Times New Roman"/>
          <w:bCs/>
          <w:color w:val="000000"/>
          <w:sz w:val="28"/>
          <w:szCs w:val="28"/>
          <w:lang w:eastAsia="ru-RU"/>
        </w:rPr>
        <w:t xml:space="preserve"> чем за месяц до начала экзаменов;</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о сроках, местах и порядке информирования о результатах итогового сочинения (изложения), ГИА - не </w:t>
      </w:r>
      <w:proofErr w:type="gramStart"/>
      <w:r w:rsidRPr="00BF6DE8">
        <w:rPr>
          <w:rFonts w:ascii="Times New Roman" w:eastAsia="Times New Roman" w:hAnsi="Times New Roman" w:cs="Times New Roman"/>
          <w:bCs/>
          <w:color w:val="000000"/>
          <w:sz w:val="28"/>
          <w:szCs w:val="28"/>
          <w:lang w:eastAsia="ru-RU"/>
        </w:rPr>
        <w:t>позднее</w:t>
      </w:r>
      <w:proofErr w:type="gramEnd"/>
      <w:r w:rsidRPr="00BF6DE8">
        <w:rPr>
          <w:rFonts w:ascii="Times New Roman" w:eastAsia="Times New Roman" w:hAnsi="Times New Roman" w:cs="Times New Roman"/>
          <w:bCs/>
          <w:color w:val="000000"/>
          <w:sz w:val="28"/>
          <w:szCs w:val="28"/>
          <w:lang w:eastAsia="ru-RU"/>
        </w:rPr>
        <w:t xml:space="preserve"> чем за месяц до дня проведения итогового сочинения (изложения), начала экзаменов.</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18. </w:t>
      </w:r>
      <w:proofErr w:type="gramStart"/>
      <w:r w:rsidRPr="00BF6DE8">
        <w:rPr>
          <w:rFonts w:ascii="Times New Roman" w:eastAsia="Times New Roman" w:hAnsi="Times New Roman" w:cs="Times New Roman"/>
          <w:bCs/>
          <w:color w:val="000000"/>
          <w:sz w:val="28"/>
          <w:szCs w:val="28"/>
          <w:lang w:eastAsia="ru-RU"/>
        </w:rP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BF6DE8">
        <w:rPr>
          <w:rFonts w:ascii="Times New Roman" w:eastAsia="Times New Roman" w:hAnsi="Times New Roman" w:cs="Times New Roman"/>
          <w:bCs/>
          <w:color w:val="000000"/>
          <w:sz w:val="28"/>
          <w:szCs w:val="28"/>
          <w:lang w:eastAsia="ru-RU"/>
        </w:rPr>
        <w:t>Рособрнадзора</w:t>
      </w:r>
      <w:proofErr w:type="spellEnd"/>
      <w:r w:rsidRPr="00BF6DE8">
        <w:rPr>
          <w:rFonts w:ascii="Times New Roman" w:eastAsia="Times New Roman" w:hAnsi="Times New Roman" w:cs="Times New Roman"/>
          <w:bCs/>
          <w:color w:val="000000"/>
          <w:sz w:val="28"/>
          <w:szCs w:val="28"/>
          <w:lang w:eastAsia="ru-RU"/>
        </w:rPr>
        <w:t>.</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19. Общее руководство и координацию деятельности ГЭК осуществляет ее председатель, утверждаемый </w:t>
      </w:r>
      <w:proofErr w:type="spellStart"/>
      <w:r w:rsidRPr="00BF6DE8">
        <w:rPr>
          <w:rFonts w:ascii="Times New Roman" w:eastAsia="Times New Roman" w:hAnsi="Times New Roman" w:cs="Times New Roman"/>
          <w:bCs/>
          <w:color w:val="000000"/>
          <w:sz w:val="28"/>
          <w:szCs w:val="28"/>
          <w:lang w:eastAsia="ru-RU"/>
        </w:rPr>
        <w:t>Рособрнадзором</w:t>
      </w:r>
      <w:proofErr w:type="spellEnd"/>
      <w:r w:rsidRPr="00BF6DE8">
        <w:rPr>
          <w:rFonts w:ascii="Times New Roman" w:eastAsia="Times New Roman" w:hAnsi="Times New Roman" w:cs="Times New Roman"/>
          <w:bCs/>
          <w:color w:val="000000"/>
          <w:sz w:val="28"/>
          <w:szCs w:val="28"/>
          <w:lang w:eastAsia="ru-RU"/>
        </w:rPr>
        <w:t xml:space="preserve">. В случае временного </w:t>
      </w:r>
      <w:r w:rsidRPr="00BF6DE8">
        <w:rPr>
          <w:rFonts w:ascii="Times New Roman" w:eastAsia="Times New Roman" w:hAnsi="Times New Roman" w:cs="Times New Roman"/>
          <w:bCs/>
          <w:color w:val="000000"/>
          <w:sz w:val="28"/>
          <w:szCs w:val="28"/>
          <w:lang w:eastAsia="ru-RU"/>
        </w:rPr>
        <w:lastRenderedPageBreak/>
        <w:t>отсутствия председателя ГЭК его обязанности исполняет заместитель председателя ГЭК, </w:t>
      </w:r>
      <w:hyperlink r:id="rId59" w:history="1">
        <w:r w:rsidRPr="00BF6DE8">
          <w:rPr>
            <w:rFonts w:ascii="Times New Roman" w:eastAsia="Times New Roman" w:hAnsi="Times New Roman" w:cs="Times New Roman"/>
            <w:bCs/>
            <w:color w:val="3272C0"/>
            <w:sz w:val="28"/>
            <w:szCs w:val="28"/>
            <w:u w:val="single"/>
            <w:lang w:eastAsia="ru-RU"/>
          </w:rPr>
          <w:t>утверждаемый</w:t>
        </w:r>
      </w:hyperlink>
      <w:r w:rsidRPr="00BF6DE8">
        <w:rPr>
          <w:rFonts w:ascii="Times New Roman" w:eastAsia="Times New Roman" w:hAnsi="Times New Roman" w:cs="Times New Roman"/>
          <w:bCs/>
          <w:color w:val="000000"/>
          <w:sz w:val="28"/>
          <w:szCs w:val="28"/>
          <w:lang w:eastAsia="ru-RU"/>
        </w:rPr>
        <w:t> </w:t>
      </w:r>
      <w:proofErr w:type="spellStart"/>
      <w:r w:rsidRPr="00BF6DE8">
        <w:rPr>
          <w:rFonts w:ascii="Times New Roman" w:eastAsia="Times New Roman" w:hAnsi="Times New Roman" w:cs="Times New Roman"/>
          <w:bCs/>
          <w:color w:val="000000"/>
          <w:sz w:val="28"/>
          <w:szCs w:val="28"/>
          <w:lang w:eastAsia="ru-RU"/>
        </w:rPr>
        <w:t>Рособрнадзором</w:t>
      </w:r>
      <w:proofErr w:type="spellEnd"/>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Председатель ГЭК:</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организует формирование состава ГЭК;</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r:id="rId60" w:anchor="block_1037" w:history="1">
        <w:r w:rsidRPr="00BF6DE8">
          <w:rPr>
            <w:rFonts w:ascii="Times New Roman" w:eastAsia="Times New Roman" w:hAnsi="Times New Roman" w:cs="Times New Roman"/>
            <w:bCs/>
            <w:color w:val="3272C0"/>
            <w:sz w:val="28"/>
            <w:szCs w:val="28"/>
            <w:u w:val="single"/>
            <w:lang w:eastAsia="ru-RU"/>
          </w:rPr>
          <w:t>пункте 37</w:t>
        </w:r>
      </w:hyperlink>
      <w:r w:rsidRPr="00BF6DE8">
        <w:rPr>
          <w:rFonts w:ascii="Times New Roman" w:eastAsia="Times New Roman" w:hAnsi="Times New Roman" w:cs="Times New Roman"/>
          <w:bCs/>
          <w:color w:val="000000"/>
          <w:sz w:val="28"/>
          <w:szCs w:val="28"/>
          <w:lang w:eastAsia="ru-RU"/>
        </w:rPr>
        <w:t> настоящего Порядка;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организует формирование составов предметных комиссий, представляет на согласование в </w:t>
      </w:r>
      <w:proofErr w:type="spellStart"/>
      <w:r w:rsidRPr="00BF6DE8">
        <w:rPr>
          <w:rFonts w:ascii="Times New Roman" w:eastAsia="Times New Roman" w:hAnsi="Times New Roman" w:cs="Times New Roman"/>
          <w:bCs/>
          <w:color w:val="000000"/>
          <w:sz w:val="28"/>
          <w:szCs w:val="28"/>
          <w:lang w:eastAsia="ru-RU"/>
        </w:rPr>
        <w:t>Рособрнадзор</w:t>
      </w:r>
      <w:proofErr w:type="spellEnd"/>
      <w:r w:rsidRPr="00BF6DE8">
        <w:rPr>
          <w:rFonts w:ascii="Times New Roman" w:eastAsia="Times New Roman" w:hAnsi="Times New Roman" w:cs="Times New Roman"/>
          <w:bCs/>
          <w:color w:val="000000"/>
          <w:sz w:val="28"/>
          <w:szCs w:val="28"/>
          <w:lang w:eastAsia="ru-RU"/>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BF6DE8">
        <w:rPr>
          <w:rFonts w:ascii="Times New Roman" w:eastAsia="Times New Roman" w:hAnsi="Times New Roman" w:cs="Times New Roman"/>
          <w:bCs/>
          <w:color w:val="000000"/>
          <w:sz w:val="28"/>
          <w:szCs w:val="28"/>
          <w:lang w:eastAsia="ru-RU"/>
        </w:rPr>
        <w:t>Рособрнадзором</w:t>
      </w:r>
      <w:proofErr w:type="spellEnd"/>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BF6DE8">
        <w:rPr>
          <w:rFonts w:ascii="Times New Roman" w:eastAsia="Times New Roman" w:hAnsi="Times New Roman" w:cs="Times New Roman"/>
          <w:bCs/>
          <w:color w:val="000000"/>
          <w:sz w:val="28"/>
          <w:szCs w:val="28"/>
          <w:lang w:eastAsia="ru-RU"/>
        </w:rPr>
        <w:t>контроля за</w:t>
      </w:r>
      <w:proofErr w:type="gramEnd"/>
      <w:r w:rsidRPr="00BF6DE8">
        <w:rPr>
          <w:rFonts w:ascii="Times New Roman" w:eastAsia="Times New Roman" w:hAnsi="Times New Roman" w:cs="Times New Roman"/>
          <w:bCs/>
          <w:color w:val="000000"/>
          <w:sz w:val="28"/>
          <w:szCs w:val="28"/>
          <w:lang w:eastAsia="ru-RU"/>
        </w:rPr>
        <w:t xml:space="preserve"> проведением ГИА, а также в места хранения экзаменационных материалов;</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BF6DE8">
        <w:rPr>
          <w:rFonts w:ascii="Times New Roman" w:eastAsia="Times New Roman" w:hAnsi="Times New Roman" w:cs="Times New Roman"/>
          <w:bCs/>
          <w:color w:val="000000"/>
          <w:sz w:val="28"/>
          <w:szCs w:val="28"/>
          <w:lang w:eastAsia="ru-RU"/>
        </w:rPr>
        <w:t>Рособрнадзора</w:t>
      </w:r>
      <w:proofErr w:type="spellEnd"/>
      <w:r w:rsidRPr="00BF6DE8">
        <w:rPr>
          <w:rFonts w:ascii="Times New Roman" w:eastAsia="Times New Roman" w:hAnsi="Times New Roman" w:cs="Times New Roman"/>
          <w:bCs/>
          <w:color w:val="000000"/>
          <w:sz w:val="28"/>
          <w:szCs w:val="28"/>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BF6DE8">
        <w:rPr>
          <w:rFonts w:ascii="Times New Roman" w:eastAsia="Times New Roman" w:hAnsi="Times New Roman" w:cs="Times New Roman"/>
          <w:bCs/>
          <w:color w:val="000000"/>
          <w:sz w:val="28"/>
          <w:szCs w:val="28"/>
          <w:lang w:eastAsia="ru-RU"/>
        </w:rPr>
        <w:t xml:space="preserve"> решение об отстранении лиц, нарушивших устанавливаемый порядок проведения ГИА, от работ, связанных с проведением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рассматривает результаты проведения ГИА и принимает решения об утверждении, изменении и (или) аннулировании результатов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принимает решения о допуске (повторном допуске) к сдаче ГИА в случаях, установленных настоящим Порядком.</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20. Члены ГЭК:</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обеспечивают соблюдение установленного порядка проведения ГИА, в том числе по решению председателя ГЭК не </w:t>
      </w:r>
      <w:proofErr w:type="gramStart"/>
      <w:r w:rsidRPr="00BF6DE8">
        <w:rPr>
          <w:rFonts w:ascii="Times New Roman" w:eastAsia="Times New Roman" w:hAnsi="Times New Roman" w:cs="Times New Roman"/>
          <w:bCs/>
          <w:color w:val="000000"/>
          <w:sz w:val="28"/>
          <w:szCs w:val="28"/>
          <w:lang w:eastAsia="ru-RU"/>
        </w:rPr>
        <w:t>позднее</w:t>
      </w:r>
      <w:proofErr w:type="gramEnd"/>
      <w:r w:rsidRPr="00BF6DE8">
        <w:rPr>
          <w:rFonts w:ascii="Times New Roman" w:eastAsia="Times New Roman" w:hAnsi="Times New Roman" w:cs="Times New Roman"/>
          <w:bCs/>
          <w:color w:val="000000"/>
          <w:sz w:val="28"/>
          <w:szCs w:val="28"/>
          <w:lang w:eastAsia="ru-RU"/>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w:t>
      </w:r>
      <w:r w:rsidRPr="00BF6DE8">
        <w:rPr>
          <w:rFonts w:ascii="Times New Roman" w:eastAsia="Times New Roman" w:hAnsi="Times New Roman" w:cs="Times New Roman"/>
          <w:bCs/>
          <w:color w:val="000000"/>
          <w:sz w:val="28"/>
          <w:szCs w:val="28"/>
          <w:lang w:eastAsia="ru-RU"/>
        </w:rPr>
        <w:lastRenderedPageBreak/>
        <w:t>контроль за проведением ГИА в ППЭ, РЦОИ, предметных комиссиях и конфликтной комиссии, а также в местах хранения экзаменационных материалов;</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BF6DE8">
        <w:rPr>
          <w:rFonts w:ascii="Times New Roman" w:eastAsia="Times New Roman" w:hAnsi="Times New Roman" w:cs="Times New Roman"/>
          <w:bCs/>
          <w:color w:val="000000"/>
          <w:sz w:val="28"/>
          <w:szCs w:val="28"/>
          <w:lang w:eastAsia="ru-RU"/>
        </w:rPr>
        <w:t>Рособрнадзора</w:t>
      </w:r>
      <w:proofErr w:type="spellEnd"/>
      <w:r w:rsidRPr="00BF6DE8">
        <w:rPr>
          <w:rFonts w:ascii="Times New Roman" w:eastAsia="Times New Roman" w:hAnsi="Times New Roman" w:cs="Times New Roman"/>
          <w:bCs/>
          <w:color w:val="000000"/>
          <w:sz w:val="28"/>
          <w:szCs w:val="28"/>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Состав предметных комиссий по каждому учебному предмету формируется из лиц, отвечающих следующим требованиям (далее - эксперты):</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наличие высшего образования;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соответствие квалификационным требованиям, указанным в квалификационных справочниках, и (или) </w:t>
      </w:r>
      <w:hyperlink r:id="rId61" w:history="1">
        <w:r w:rsidRPr="00BF6DE8">
          <w:rPr>
            <w:rFonts w:ascii="Times New Roman" w:eastAsia="Times New Roman" w:hAnsi="Times New Roman" w:cs="Times New Roman"/>
            <w:bCs/>
            <w:color w:val="3272C0"/>
            <w:sz w:val="28"/>
            <w:szCs w:val="28"/>
            <w:u w:val="single"/>
            <w:lang w:eastAsia="ru-RU"/>
          </w:rPr>
          <w:t>профессиональных стандартах</w:t>
        </w:r>
      </w:hyperlink>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BF6DE8">
        <w:rPr>
          <w:rFonts w:ascii="Times New Roman" w:eastAsia="Times New Roman" w:hAnsi="Times New Roman" w:cs="Times New Roman"/>
          <w:bCs/>
          <w:color w:val="000000"/>
          <w:sz w:val="28"/>
          <w:szCs w:val="28"/>
          <w:lang w:eastAsia="ru-RU"/>
        </w:rPr>
        <w:t>Рособрнадзором</w:t>
      </w:r>
      <w:proofErr w:type="spellEnd"/>
      <w:r w:rsidRPr="00BF6DE8">
        <w:rPr>
          <w:rFonts w:ascii="Times New Roman" w:eastAsia="Times New Roman" w:hAnsi="Times New Roman" w:cs="Times New Roman"/>
          <w:bCs/>
          <w:color w:val="000000"/>
          <w:sz w:val="28"/>
          <w:szCs w:val="28"/>
          <w:lang w:eastAsia="ru-RU"/>
        </w:rPr>
        <w:fldChar w:fldCharType="begin"/>
      </w:r>
      <w:r w:rsidRPr="00BF6DE8">
        <w:rPr>
          <w:rFonts w:ascii="Times New Roman" w:eastAsia="Times New Roman" w:hAnsi="Times New Roman" w:cs="Times New Roman"/>
          <w:bCs/>
          <w:color w:val="000000"/>
          <w:sz w:val="28"/>
          <w:szCs w:val="28"/>
          <w:lang w:eastAsia="ru-RU"/>
        </w:rPr>
        <w:instrText xml:space="preserve"> HYPERLINK "http://base.garant.ru/70584436/" \l "block_998" </w:instrText>
      </w:r>
      <w:r w:rsidRPr="00BF6DE8">
        <w:rPr>
          <w:rFonts w:ascii="Times New Roman" w:eastAsia="Times New Roman" w:hAnsi="Times New Roman" w:cs="Times New Roman"/>
          <w:bCs/>
          <w:color w:val="000000"/>
          <w:sz w:val="28"/>
          <w:szCs w:val="28"/>
          <w:lang w:eastAsia="ru-RU"/>
        </w:rPr>
        <w:fldChar w:fldCharType="separate"/>
      </w:r>
      <w:r w:rsidRPr="00BF6DE8">
        <w:rPr>
          <w:rFonts w:ascii="Times New Roman" w:eastAsia="Times New Roman" w:hAnsi="Times New Roman" w:cs="Times New Roman"/>
          <w:bCs/>
          <w:color w:val="3272C0"/>
          <w:sz w:val="28"/>
          <w:szCs w:val="28"/>
          <w:u w:val="single"/>
          <w:lang w:eastAsia="ru-RU"/>
        </w:rPr>
        <w:t>*(8)</w:t>
      </w:r>
      <w:r w:rsidRPr="00BF6DE8">
        <w:rPr>
          <w:rFonts w:ascii="Times New Roman" w:eastAsia="Times New Roman" w:hAnsi="Times New Roman" w:cs="Times New Roman"/>
          <w:bCs/>
          <w:color w:val="000000"/>
          <w:sz w:val="28"/>
          <w:szCs w:val="28"/>
          <w:lang w:eastAsia="ru-RU"/>
        </w:rPr>
        <w:fldChar w:fldCharType="end"/>
      </w:r>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BF6DE8">
        <w:rPr>
          <w:rFonts w:ascii="Times New Roman" w:eastAsia="Times New Roman" w:hAnsi="Times New Roman" w:cs="Times New Roman"/>
          <w:bCs/>
          <w:color w:val="000000"/>
          <w:sz w:val="28"/>
          <w:szCs w:val="28"/>
          <w:lang w:eastAsia="ru-RU"/>
        </w:rPr>
        <w:t>Рособрнадзором</w:t>
      </w:r>
      <w:proofErr w:type="spellEnd"/>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Председатель предметной комиссии: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BF6DE8">
        <w:rPr>
          <w:rFonts w:ascii="Times New Roman" w:eastAsia="Times New Roman" w:hAnsi="Times New Roman" w:cs="Times New Roman"/>
          <w:bCs/>
          <w:color w:val="000000"/>
          <w:sz w:val="28"/>
          <w:szCs w:val="28"/>
          <w:lang w:eastAsia="ru-RU"/>
        </w:rPr>
        <w:t>Рособрнадзором</w:t>
      </w:r>
      <w:proofErr w:type="spellEnd"/>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по согласованию с руководителем РЦОИ формирует график работы предметной комиссии;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осуществляет консультирование экспертов по вопросам оценивания экзаменационных работ;</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взаимодействует с руководителем РЦОИ, председателем конфликтной комиссии, Комиссией по разработке КИМ;</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lastRenderedPageBreak/>
        <w:t>представляет в ГЭК информацию о нарушении экспертом установленного порядка проведения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Конфликтная комиссия: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Общее руководство и координацию деятельности конфликтной комиссии осуществляет ее председатель.</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25. В целях содействия проведению ГИА организации, осуществляющие образовательную деятельность:</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62" w:anchor="block_1037" w:history="1">
        <w:r w:rsidRPr="00BF6DE8">
          <w:rPr>
            <w:rFonts w:ascii="Times New Roman" w:eastAsia="Times New Roman" w:hAnsi="Times New Roman" w:cs="Times New Roman"/>
            <w:bCs/>
            <w:color w:val="3272C0"/>
            <w:sz w:val="28"/>
            <w:szCs w:val="28"/>
            <w:u w:val="single"/>
            <w:lang w:eastAsia="ru-RU"/>
          </w:rPr>
          <w:t>пункте 37</w:t>
        </w:r>
      </w:hyperlink>
      <w:r w:rsidRPr="00BF6DE8">
        <w:rPr>
          <w:rFonts w:ascii="Times New Roman" w:eastAsia="Times New Roman" w:hAnsi="Times New Roman" w:cs="Times New Roman"/>
          <w:bCs/>
          <w:color w:val="000000"/>
          <w:sz w:val="28"/>
          <w:szCs w:val="28"/>
          <w:lang w:eastAsia="ru-RU"/>
        </w:rPr>
        <w:t xml:space="preserve"> настоящего Порядка, и осуществляют </w:t>
      </w:r>
      <w:proofErr w:type="gramStart"/>
      <w:r w:rsidRPr="00BF6DE8">
        <w:rPr>
          <w:rFonts w:ascii="Times New Roman" w:eastAsia="Times New Roman" w:hAnsi="Times New Roman" w:cs="Times New Roman"/>
          <w:bCs/>
          <w:color w:val="000000"/>
          <w:sz w:val="28"/>
          <w:szCs w:val="28"/>
          <w:lang w:eastAsia="ru-RU"/>
        </w:rPr>
        <w:t>контроль за</w:t>
      </w:r>
      <w:proofErr w:type="gramEnd"/>
      <w:r w:rsidRPr="00BF6DE8">
        <w:rPr>
          <w:rFonts w:ascii="Times New Roman" w:eastAsia="Times New Roman" w:hAnsi="Times New Roman" w:cs="Times New Roman"/>
          <w:bCs/>
          <w:color w:val="000000"/>
          <w:sz w:val="28"/>
          <w:szCs w:val="28"/>
          <w:lang w:eastAsia="ru-RU"/>
        </w:rPr>
        <w:t xml:space="preserve"> участием своих работников в проведении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w:t>
      </w:r>
      <w:hyperlink r:id="rId63" w:anchor="block_1000" w:history="1">
        <w:r w:rsidRPr="00BF6DE8">
          <w:rPr>
            <w:rFonts w:ascii="Times New Roman" w:eastAsia="Times New Roman" w:hAnsi="Times New Roman" w:cs="Times New Roman"/>
            <w:bCs/>
            <w:color w:val="3272C0"/>
            <w:sz w:val="28"/>
            <w:szCs w:val="28"/>
            <w:u w:val="single"/>
            <w:lang w:eastAsia="ru-RU"/>
          </w:rPr>
          <w:t>порядок</w:t>
        </w:r>
      </w:hyperlink>
      <w:r w:rsidRPr="00BF6DE8">
        <w:rPr>
          <w:rFonts w:ascii="Times New Roman" w:eastAsia="Times New Roman" w:hAnsi="Times New Roman" w:cs="Times New Roman"/>
          <w:bCs/>
          <w:color w:val="000000"/>
          <w:sz w:val="28"/>
          <w:szCs w:val="28"/>
          <w:lang w:eastAsia="ru-RU"/>
        </w:rPr>
        <w:t> проведения ГИА;</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hyperlink r:id="rId64" w:anchor="block_9912" w:history="1">
        <w:r w:rsidRPr="00BF6DE8">
          <w:rPr>
            <w:rFonts w:ascii="Times New Roman" w:eastAsia="Times New Roman" w:hAnsi="Times New Roman" w:cs="Times New Roman"/>
            <w:bCs/>
            <w:color w:val="3272C0"/>
            <w:sz w:val="28"/>
            <w:szCs w:val="28"/>
            <w:u w:val="single"/>
            <w:lang w:eastAsia="ru-RU"/>
          </w:rPr>
          <w:t>*(12)</w:t>
        </w:r>
      </w:hyperlink>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 xml:space="preserve">под роспись информируют обучающихся и их родителей (законных представителей), выпускников прошлых лет о сроках, местах и порядке </w:t>
      </w:r>
      <w:r w:rsidRPr="00BF6DE8">
        <w:rPr>
          <w:rFonts w:ascii="Times New Roman" w:eastAsia="Times New Roman" w:hAnsi="Times New Roman" w:cs="Times New Roman"/>
          <w:bCs/>
          <w:color w:val="000000"/>
          <w:sz w:val="28"/>
          <w:szCs w:val="28"/>
          <w:lang w:eastAsia="ru-RU"/>
        </w:rPr>
        <w:lastRenderedPageBreak/>
        <w:t>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BF6DE8">
        <w:rPr>
          <w:rFonts w:ascii="Times New Roman" w:eastAsia="Times New Roman" w:hAnsi="Times New Roman" w:cs="Times New Roman"/>
          <w:bCs/>
          <w:color w:val="000000"/>
          <w:sz w:val="28"/>
          <w:szCs w:val="28"/>
          <w:lang w:eastAsia="ru-RU"/>
        </w:rPr>
        <w:t xml:space="preserve"> </w:t>
      </w:r>
      <w:proofErr w:type="gramStart"/>
      <w:r w:rsidRPr="00BF6DE8">
        <w:rPr>
          <w:rFonts w:ascii="Times New Roman" w:eastAsia="Times New Roman" w:hAnsi="Times New Roman" w:cs="Times New Roman"/>
          <w:bCs/>
          <w:color w:val="000000"/>
          <w:sz w:val="28"/>
          <w:szCs w:val="28"/>
          <w:lang w:eastAsia="ru-RU"/>
        </w:rPr>
        <w:t>аудиториях</w:t>
      </w:r>
      <w:proofErr w:type="gramEnd"/>
      <w:r w:rsidRPr="00BF6DE8">
        <w:rPr>
          <w:rFonts w:ascii="Times New Roman" w:eastAsia="Times New Roman" w:hAnsi="Times New Roman" w:cs="Times New Roman"/>
          <w:bCs/>
          <w:color w:val="000000"/>
          <w:sz w:val="28"/>
          <w:szCs w:val="28"/>
          <w:lang w:eastAsia="ru-RU"/>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BF6DE8">
        <w:rPr>
          <w:rFonts w:ascii="Times New Roman" w:eastAsia="Times New Roman" w:hAnsi="Times New Roman" w:cs="Times New Roman"/>
          <w:bCs/>
          <w:color w:val="000000"/>
          <w:sz w:val="28"/>
          <w:szCs w:val="28"/>
          <w:lang w:eastAsia="ru-RU"/>
        </w:rPr>
        <w:t>Минобрнауки</w:t>
      </w:r>
      <w:proofErr w:type="spellEnd"/>
      <w:r w:rsidRPr="00BF6DE8">
        <w:rPr>
          <w:rFonts w:ascii="Times New Roman" w:eastAsia="Times New Roman" w:hAnsi="Times New Roman" w:cs="Times New Roman"/>
          <w:bCs/>
          <w:color w:val="000000"/>
          <w:sz w:val="28"/>
          <w:szCs w:val="28"/>
          <w:lang w:eastAsia="ru-RU"/>
        </w:rPr>
        <w:t xml:space="preserve"> России</w:t>
      </w:r>
      <w:hyperlink r:id="rId65" w:anchor="block_9917" w:history="1">
        <w:r w:rsidRPr="00BF6DE8">
          <w:rPr>
            <w:rFonts w:ascii="Times New Roman" w:eastAsia="Times New Roman" w:hAnsi="Times New Roman" w:cs="Times New Roman"/>
            <w:bCs/>
            <w:color w:val="3272C0"/>
            <w:sz w:val="28"/>
            <w:szCs w:val="28"/>
            <w:u w:val="single"/>
            <w:lang w:eastAsia="ru-RU"/>
          </w:rPr>
          <w:t>*(17)</w:t>
        </w:r>
      </w:hyperlink>
      <w:r w:rsidRPr="00BF6DE8">
        <w:rPr>
          <w:rFonts w:ascii="Times New Roman" w:eastAsia="Times New Roman" w:hAnsi="Times New Roman" w:cs="Times New Roman"/>
          <w:bCs/>
          <w:color w:val="000000"/>
          <w:sz w:val="28"/>
          <w:szCs w:val="28"/>
          <w:lang w:eastAsia="ru-RU"/>
        </w:rPr>
        <w:t>, предоставляется право:</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66" w:anchor="block_9917" w:history="1">
        <w:r w:rsidRPr="00BF6DE8">
          <w:rPr>
            <w:rFonts w:ascii="Times New Roman" w:eastAsia="Times New Roman" w:hAnsi="Times New Roman" w:cs="Times New Roman"/>
            <w:bCs/>
            <w:color w:val="3272C0"/>
            <w:sz w:val="28"/>
            <w:szCs w:val="28"/>
            <w:u w:val="single"/>
            <w:lang w:eastAsia="ru-RU"/>
          </w:rPr>
          <w:t>*(17)</w:t>
        </w:r>
      </w:hyperlink>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V. Сроки и продолжительность проведения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3A24BB" w:rsidRPr="00BF6DE8" w:rsidRDefault="00607B46" w:rsidP="00AC256B">
      <w:pPr>
        <w:spacing w:after="0" w:line="240" w:lineRule="auto"/>
        <w:jc w:val="both"/>
        <w:rPr>
          <w:rFonts w:ascii="Times New Roman" w:eastAsia="Times New Roman" w:hAnsi="Times New Roman" w:cs="Times New Roman"/>
          <w:bCs/>
          <w:color w:val="000000"/>
          <w:sz w:val="28"/>
          <w:szCs w:val="28"/>
          <w:lang w:eastAsia="ru-RU"/>
        </w:rPr>
      </w:pPr>
      <w:hyperlink r:id="rId67" w:history="1">
        <w:proofErr w:type="gramStart"/>
        <w:r w:rsidR="003A24BB" w:rsidRPr="00BF6DE8">
          <w:rPr>
            <w:rFonts w:ascii="Times New Roman" w:eastAsia="Times New Roman" w:hAnsi="Times New Roman" w:cs="Times New Roman"/>
            <w:bCs/>
            <w:color w:val="3272C0"/>
            <w:sz w:val="28"/>
            <w:szCs w:val="28"/>
            <w:u w:val="single"/>
            <w:lang w:eastAsia="ru-RU"/>
          </w:rPr>
          <w:t>29</w:t>
        </w:r>
      </w:hyperlink>
      <w:r w:rsidR="003A24BB" w:rsidRPr="00BF6DE8">
        <w:rPr>
          <w:rFonts w:ascii="Times New Roman" w:eastAsia="Times New Roman" w:hAnsi="Times New Roman" w:cs="Times New Roman"/>
          <w:bCs/>
          <w:color w:val="000000"/>
          <w:sz w:val="28"/>
          <w:szCs w:val="28"/>
          <w:lang w:eastAsia="ru-RU"/>
        </w:rPr>
        <w:t>. Для обучающихся ГИА по их желанию может проводиться досрочно, но не ранее 1 марта, в формах, устанавливаемых настоящим Порядком.</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30. </w:t>
      </w:r>
      <w:proofErr w:type="gramStart"/>
      <w:r w:rsidRPr="00BF6DE8">
        <w:rPr>
          <w:rFonts w:ascii="Times New Roman" w:eastAsia="Times New Roman" w:hAnsi="Times New Roman" w:cs="Times New Roman"/>
          <w:bCs/>
          <w:color w:val="000000"/>
          <w:sz w:val="28"/>
          <w:szCs w:val="28"/>
          <w:lang w:eastAsia="ru-RU"/>
        </w:rPr>
        <w:t xml:space="preserve">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w:t>
      </w:r>
      <w:r w:rsidRPr="00BF6DE8">
        <w:rPr>
          <w:rFonts w:ascii="Times New Roman" w:eastAsia="Times New Roman" w:hAnsi="Times New Roman" w:cs="Times New Roman"/>
          <w:bCs/>
          <w:color w:val="000000"/>
          <w:sz w:val="28"/>
          <w:szCs w:val="28"/>
          <w:lang w:eastAsia="ru-RU"/>
        </w:rPr>
        <w:lastRenderedPageBreak/>
        <w:t>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31. Перерыв между проведением экзаменов по обязательным учебным предметам, </w:t>
      </w:r>
      <w:proofErr w:type="gramStart"/>
      <w:r w:rsidRPr="00BF6DE8">
        <w:rPr>
          <w:rFonts w:ascii="Times New Roman" w:eastAsia="Times New Roman" w:hAnsi="Times New Roman" w:cs="Times New Roman"/>
          <w:bCs/>
          <w:color w:val="000000"/>
          <w:sz w:val="28"/>
          <w:szCs w:val="28"/>
          <w:lang w:eastAsia="ru-RU"/>
        </w:rPr>
        <w:t>сроки</w:t>
      </w:r>
      <w:proofErr w:type="gramEnd"/>
      <w:r w:rsidRPr="00BF6DE8">
        <w:rPr>
          <w:rFonts w:ascii="Times New Roman" w:eastAsia="Times New Roman" w:hAnsi="Times New Roman" w:cs="Times New Roman"/>
          <w:bCs/>
          <w:color w:val="000000"/>
          <w:sz w:val="28"/>
          <w:szCs w:val="28"/>
          <w:lang w:eastAsia="ru-RU"/>
        </w:rPr>
        <w:t xml:space="preserve"> проведения которых установлены в соответствии с </w:t>
      </w:r>
      <w:hyperlink r:id="rId68" w:anchor="block_1027" w:history="1">
        <w:r w:rsidRPr="00BF6DE8">
          <w:rPr>
            <w:rFonts w:ascii="Times New Roman" w:eastAsia="Times New Roman" w:hAnsi="Times New Roman" w:cs="Times New Roman"/>
            <w:bCs/>
            <w:color w:val="3272C0"/>
            <w:sz w:val="28"/>
            <w:szCs w:val="28"/>
            <w:u w:val="single"/>
            <w:lang w:eastAsia="ru-RU"/>
          </w:rPr>
          <w:t>пунктом 27</w:t>
        </w:r>
      </w:hyperlink>
      <w:r w:rsidRPr="00BF6DE8">
        <w:rPr>
          <w:rFonts w:ascii="Times New Roman" w:eastAsia="Times New Roman" w:hAnsi="Times New Roman" w:cs="Times New Roman"/>
          <w:bCs/>
          <w:color w:val="000000"/>
          <w:sz w:val="28"/>
          <w:szCs w:val="28"/>
          <w:lang w:eastAsia="ru-RU"/>
        </w:rPr>
        <w:t> настоящего Порядка, составляет не менее двух дней.</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При продолжительности экзамена 4 и более часа организуется питание </w:t>
      </w:r>
      <w:proofErr w:type="gramStart"/>
      <w:r w:rsidRPr="00BF6DE8">
        <w:rPr>
          <w:rFonts w:ascii="Times New Roman" w:eastAsia="Times New Roman" w:hAnsi="Times New Roman" w:cs="Times New Roman"/>
          <w:bCs/>
          <w:color w:val="000000"/>
          <w:sz w:val="28"/>
          <w:szCs w:val="28"/>
          <w:lang w:eastAsia="ru-RU"/>
        </w:rPr>
        <w:t>обучающихся</w:t>
      </w:r>
      <w:proofErr w:type="gramEnd"/>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Для обучающихся и выпускников прошлых лет, указанных в </w:t>
      </w:r>
      <w:hyperlink r:id="rId69" w:anchor="block_1037" w:history="1">
        <w:r w:rsidRPr="00BF6DE8">
          <w:rPr>
            <w:rFonts w:ascii="Times New Roman" w:eastAsia="Times New Roman" w:hAnsi="Times New Roman" w:cs="Times New Roman"/>
            <w:bCs/>
            <w:color w:val="3272C0"/>
            <w:sz w:val="28"/>
            <w:szCs w:val="28"/>
            <w:u w:val="single"/>
            <w:lang w:eastAsia="ru-RU"/>
          </w:rPr>
          <w:t>пункте 37</w:t>
        </w:r>
      </w:hyperlink>
      <w:r w:rsidRPr="00BF6DE8">
        <w:rPr>
          <w:rFonts w:ascii="Times New Roman" w:eastAsia="Times New Roman" w:hAnsi="Times New Roman" w:cs="Times New Roman"/>
          <w:bCs/>
          <w:color w:val="000000"/>
          <w:sz w:val="28"/>
          <w:szCs w:val="28"/>
          <w:lang w:eastAsia="ru-RU"/>
        </w:rPr>
        <w:t>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Продолжительность ЕГЭ по иностранным языкам (раздел "Говорение") для лиц, указанных в </w:t>
      </w:r>
      <w:hyperlink r:id="rId70" w:anchor="block_1037" w:history="1">
        <w:r w:rsidRPr="00BF6DE8">
          <w:rPr>
            <w:rFonts w:ascii="Times New Roman" w:eastAsia="Times New Roman" w:hAnsi="Times New Roman" w:cs="Times New Roman"/>
            <w:bCs/>
            <w:color w:val="3272C0"/>
            <w:sz w:val="28"/>
            <w:szCs w:val="28"/>
            <w:u w:val="single"/>
            <w:lang w:eastAsia="ru-RU"/>
          </w:rPr>
          <w:t>пункте 37</w:t>
        </w:r>
      </w:hyperlink>
      <w:r w:rsidRPr="00BF6DE8">
        <w:rPr>
          <w:rFonts w:ascii="Times New Roman" w:eastAsia="Times New Roman" w:hAnsi="Times New Roman" w:cs="Times New Roman"/>
          <w:bCs/>
          <w:color w:val="000000"/>
          <w:sz w:val="28"/>
          <w:szCs w:val="28"/>
          <w:lang w:eastAsia="ru-RU"/>
        </w:rPr>
        <w:t> настоящего Порядка, увеличивается на 30 минут.</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обучающиеся, получившие на ГИА неудовлетворительный результат по одному из обязательных учебных предметов;</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обучающиеся и выпускники прошлых лет, чьи результаты были аннулированы по решению председателя ГЭК в случае </w:t>
      </w:r>
      <w:proofErr w:type="gramStart"/>
      <w:r w:rsidRPr="00BF6DE8">
        <w:rPr>
          <w:rFonts w:ascii="Times New Roman" w:eastAsia="Times New Roman" w:hAnsi="Times New Roman" w:cs="Times New Roman"/>
          <w:bCs/>
          <w:color w:val="000000"/>
          <w:sz w:val="28"/>
          <w:szCs w:val="28"/>
          <w:lang w:eastAsia="ru-RU"/>
        </w:rPr>
        <w:t>выявления фактов нарушений устанавливаемого порядка проведения</w:t>
      </w:r>
      <w:proofErr w:type="gramEnd"/>
      <w:r w:rsidRPr="00BF6DE8">
        <w:rPr>
          <w:rFonts w:ascii="Times New Roman" w:eastAsia="Times New Roman" w:hAnsi="Times New Roman" w:cs="Times New Roman"/>
          <w:bCs/>
          <w:color w:val="000000"/>
          <w:sz w:val="28"/>
          <w:szCs w:val="28"/>
          <w:lang w:eastAsia="ru-RU"/>
        </w:rPr>
        <w:t xml:space="preserve"> ГИА, совершенных лицами, указанными в </w:t>
      </w:r>
      <w:hyperlink r:id="rId71" w:anchor="block_1040" w:history="1">
        <w:r w:rsidRPr="00BF6DE8">
          <w:rPr>
            <w:rFonts w:ascii="Times New Roman" w:eastAsia="Times New Roman" w:hAnsi="Times New Roman" w:cs="Times New Roman"/>
            <w:bCs/>
            <w:color w:val="3272C0"/>
            <w:sz w:val="28"/>
            <w:szCs w:val="28"/>
            <w:u w:val="single"/>
            <w:lang w:eastAsia="ru-RU"/>
          </w:rPr>
          <w:t>пункте 40</w:t>
        </w:r>
      </w:hyperlink>
      <w:r w:rsidRPr="00BF6DE8">
        <w:rPr>
          <w:rFonts w:ascii="Times New Roman" w:eastAsia="Times New Roman" w:hAnsi="Times New Roman" w:cs="Times New Roman"/>
          <w:bCs/>
          <w:color w:val="000000"/>
          <w:sz w:val="28"/>
          <w:szCs w:val="28"/>
          <w:lang w:eastAsia="ru-RU"/>
        </w:rPr>
        <w:t> настоящего Порядка, или иными (в том числе неустановленными) лицами.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VI. Проведение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w:t>
      </w:r>
      <w:r w:rsidRPr="00BF6DE8">
        <w:rPr>
          <w:rFonts w:ascii="Times New Roman" w:eastAsia="Times New Roman" w:hAnsi="Times New Roman" w:cs="Times New Roman"/>
          <w:bCs/>
          <w:color w:val="000000"/>
          <w:sz w:val="28"/>
          <w:szCs w:val="28"/>
          <w:lang w:eastAsia="ru-RU"/>
        </w:rPr>
        <w:lastRenderedPageBreak/>
        <w:t>загранучреждениям на бумажных носителях в специализированной упаковке, на электронных носителях.</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BF6DE8">
        <w:rPr>
          <w:rFonts w:ascii="Times New Roman" w:eastAsia="Times New Roman" w:hAnsi="Times New Roman" w:cs="Times New Roman"/>
          <w:bCs/>
          <w:color w:val="000000"/>
          <w:sz w:val="28"/>
          <w:szCs w:val="28"/>
          <w:lang w:eastAsia="ru-RU"/>
        </w:rPr>
        <w:t>Рособрнадзором</w:t>
      </w:r>
      <w:proofErr w:type="spellEnd"/>
      <w:r w:rsidRPr="00BF6DE8">
        <w:rPr>
          <w:rFonts w:ascii="Times New Roman" w:eastAsia="Times New Roman" w:hAnsi="Times New Roman" w:cs="Times New Roman"/>
          <w:bCs/>
          <w:color w:val="000000"/>
          <w:sz w:val="28"/>
          <w:szCs w:val="28"/>
          <w:lang w:eastAsia="ru-RU"/>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BF6DE8">
        <w:rPr>
          <w:rFonts w:ascii="Times New Roman" w:eastAsia="Times New Roman" w:hAnsi="Times New Roman" w:cs="Times New Roman"/>
          <w:bCs/>
          <w:color w:val="000000"/>
          <w:sz w:val="28"/>
          <w:szCs w:val="28"/>
          <w:lang w:eastAsia="ru-RU"/>
        </w:rPr>
        <w:t>Рособрнадзором</w:t>
      </w:r>
      <w:proofErr w:type="spellEnd"/>
      <w:r w:rsidRPr="00BF6DE8">
        <w:rPr>
          <w:rFonts w:ascii="Times New Roman" w:eastAsia="Times New Roman" w:hAnsi="Times New Roman" w:cs="Times New Roman"/>
          <w:bCs/>
          <w:color w:val="000000"/>
          <w:sz w:val="28"/>
          <w:szCs w:val="28"/>
          <w:lang w:eastAsia="ru-RU"/>
        </w:rPr>
        <w:fldChar w:fldCharType="begin"/>
      </w:r>
      <w:r w:rsidRPr="00BF6DE8">
        <w:rPr>
          <w:rFonts w:ascii="Times New Roman" w:eastAsia="Times New Roman" w:hAnsi="Times New Roman" w:cs="Times New Roman"/>
          <w:bCs/>
          <w:color w:val="000000"/>
          <w:sz w:val="28"/>
          <w:szCs w:val="28"/>
          <w:lang w:eastAsia="ru-RU"/>
        </w:rPr>
        <w:instrText xml:space="preserve"> HYPERLINK "http://base.garant.ru/70584436/" \l "block_994" </w:instrText>
      </w:r>
      <w:r w:rsidRPr="00BF6DE8">
        <w:rPr>
          <w:rFonts w:ascii="Times New Roman" w:eastAsia="Times New Roman" w:hAnsi="Times New Roman" w:cs="Times New Roman"/>
          <w:bCs/>
          <w:color w:val="000000"/>
          <w:sz w:val="28"/>
          <w:szCs w:val="28"/>
          <w:lang w:eastAsia="ru-RU"/>
        </w:rPr>
        <w:fldChar w:fldCharType="separate"/>
      </w:r>
      <w:r w:rsidRPr="00BF6DE8">
        <w:rPr>
          <w:rFonts w:ascii="Times New Roman" w:eastAsia="Times New Roman" w:hAnsi="Times New Roman" w:cs="Times New Roman"/>
          <w:bCs/>
          <w:color w:val="3272C0"/>
          <w:sz w:val="28"/>
          <w:szCs w:val="28"/>
          <w:u w:val="single"/>
          <w:lang w:eastAsia="ru-RU"/>
        </w:rPr>
        <w:t>*(4)</w:t>
      </w:r>
      <w:r w:rsidRPr="00BF6DE8">
        <w:rPr>
          <w:rFonts w:ascii="Times New Roman" w:eastAsia="Times New Roman" w:hAnsi="Times New Roman" w:cs="Times New Roman"/>
          <w:bCs/>
          <w:color w:val="000000"/>
          <w:sz w:val="28"/>
          <w:szCs w:val="28"/>
          <w:lang w:eastAsia="ru-RU"/>
        </w:rPr>
        <w:fldChar w:fldCharType="end"/>
      </w:r>
      <w:r w:rsidRPr="00BF6DE8">
        <w:rPr>
          <w:rFonts w:ascii="Times New Roman" w:eastAsia="Times New Roman" w:hAnsi="Times New Roman" w:cs="Times New Roman"/>
          <w:bCs/>
          <w:color w:val="000000"/>
          <w:sz w:val="28"/>
          <w:szCs w:val="28"/>
          <w:lang w:eastAsia="ru-RU"/>
        </w:rPr>
        <w:t xml:space="preserve">. Вскрытие экзаменационных материалов ЕГЭ до начала экзамена, разглашение информации, содержащейся </w:t>
      </w:r>
      <w:proofErr w:type="gramStart"/>
      <w:r w:rsidRPr="00BF6DE8">
        <w:rPr>
          <w:rFonts w:ascii="Times New Roman" w:eastAsia="Times New Roman" w:hAnsi="Times New Roman" w:cs="Times New Roman"/>
          <w:bCs/>
          <w:color w:val="000000"/>
          <w:sz w:val="28"/>
          <w:szCs w:val="28"/>
          <w:lang w:eastAsia="ru-RU"/>
        </w:rPr>
        <w:t>в</w:t>
      </w:r>
      <w:proofErr w:type="gramEnd"/>
      <w:r w:rsidRPr="00BF6DE8">
        <w:rPr>
          <w:rFonts w:ascii="Times New Roman" w:eastAsia="Times New Roman" w:hAnsi="Times New Roman" w:cs="Times New Roman"/>
          <w:bCs/>
          <w:color w:val="000000"/>
          <w:sz w:val="28"/>
          <w:szCs w:val="28"/>
          <w:lang w:eastAsia="ru-RU"/>
        </w:rPr>
        <w:t xml:space="preserve"> </w:t>
      </w:r>
      <w:proofErr w:type="gramStart"/>
      <w:r w:rsidRPr="00BF6DE8">
        <w:rPr>
          <w:rFonts w:ascii="Times New Roman" w:eastAsia="Times New Roman" w:hAnsi="Times New Roman" w:cs="Times New Roman"/>
          <w:bCs/>
          <w:color w:val="000000"/>
          <w:sz w:val="28"/>
          <w:szCs w:val="28"/>
          <w:lang w:eastAsia="ru-RU"/>
        </w:rPr>
        <w:t>КИМ</w:t>
      </w:r>
      <w:proofErr w:type="gramEnd"/>
      <w:r w:rsidRPr="00BF6DE8">
        <w:rPr>
          <w:rFonts w:ascii="Times New Roman" w:eastAsia="Times New Roman" w:hAnsi="Times New Roman" w:cs="Times New Roman"/>
          <w:bCs/>
          <w:color w:val="000000"/>
          <w:sz w:val="28"/>
          <w:szCs w:val="28"/>
          <w:lang w:eastAsia="ru-RU"/>
        </w:rPr>
        <w:t>, экзаменационных материалах для проведения ГВЭ, запрещено.</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35. Экзамены проводятся в ППЭ, </w:t>
      </w:r>
      <w:proofErr w:type="gramStart"/>
      <w:r w:rsidRPr="00BF6DE8">
        <w:rPr>
          <w:rFonts w:ascii="Times New Roman" w:eastAsia="Times New Roman" w:hAnsi="Times New Roman" w:cs="Times New Roman"/>
          <w:bCs/>
          <w:color w:val="000000"/>
          <w:sz w:val="28"/>
          <w:szCs w:val="28"/>
          <w:lang w:eastAsia="ru-RU"/>
        </w:rPr>
        <w:t>места</w:t>
      </w:r>
      <w:proofErr w:type="gramEnd"/>
      <w:r w:rsidRPr="00BF6DE8">
        <w:rPr>
          <w:rFonts w:ascii="Times New Roman" w:eastAsia="Times New Roman" w:hAnsi="Times New Roman" w:cs="Times New Roman"/>
          <w:bCs/>
          <w:color w:val="000000"/>
          <w:sz w:val="28"/>
          <w:szCs w:val="28"/>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36. Количество, общая площадь и состояние помещений, предоставляемых для проведения ГИА (далее - аудитории), обеспечивают проведение </w:t>
      </w:r>
      <w:r w:rsidRPr="00BF6DE8">
        <w:rPr>
          <w:rFonts w:ascii="Times New Roman" w:eastAsia="Times New Roman" w:hAnsi="Times New Roman" w:cs="Times New Roman"/>
          <w:bCs/>
          <w:color w:val="000000"/>
          <w:sz w:val="28"/>
          <w:szCs w:val="28"/>
          <w:lang w:eastAsia="ru-RU"/>
        </w:rPr>
        <w:lastRenderedPageBreak/>
        <w:t>экзаменов в условиях, соответствующих требованиям санитарно-эпидемиологических правил и нормативов.</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r:id="rId72" w:anchor="block_1037" w:history="1">
        <w:r w:rsidRPr="00BF6DE8">
          <w:rPr>
            <w:rFonts w:ascii="Times New Roman" w:eastAsia="Times New Roman" w:hAnsi="Times New Roman" w:cs="Times New Roman"/>
            <w:bCs/>
            <w:color w:val="3272C0"/>
            <w:sz w:val="28"/>
            <w:szCs w:val="28"/>
            <w:u w:val="single"/>
            <w:lang w:eastAsia="ru-RU"/>
          </w:rPr>
          <w:t>пункте 37</w:t>
        </w:r>
      </w:hyperlink>
      <w:r w:rsidRPr="00BF6DE8">
        <w:rPr>
          <w:rFonts w:ascii="Times New Roman" w:eastAsia="Times New Roman" w:hAnsi="Times New Roman" w:cs="Times New Roman"/>
          <w:bCs/>
          <w:color w:val="000000"/>
          <w:sz w:val="28"/>
          <w:szCs w:val="28"/>
          <w:lang w:eastAsia="ru-RU"/>
        </w:rPr>
        <w:t>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rsidRPr="00BF6DE8">
        <w:rPr>
          <w:rFonts w:ascii="Times New Roman" w:eastAsia="Times New Roman" w:hAnsi="Times New Roman" w:cs="Times New Roman"/>
          <w:bCs/>
          <w:color w:val="000000"/>
          <w:sz w:val="28"/>
          <w:szCs w:val="28"/>
          <w:lang w:eastAsia="ru-RU"/>
        </w:rP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BF6DE8">
        <w:rPr>
          <w:rFonts w:ascii="Times New Roman" w:eastAsia="Times New Roman" w:hAnsi="Times New Roman" w:cs="Times New Roman"/>
          <w:bCs/>
          <w:color w:val="000000"/>
          <w:sz w:val="28"/>
          <w:szCs w:val="28"/>
          <w:lang w:eastAsia="ru-RU"/>
        </w:rPr>
        <w:t>контроля за</w:t>
      </w:r>
      <w:proofErr w:type="gramEnd"/>
      <w:r w:rsidRPr="00BF6DE8">
        <w:rPr>
          <w:rFonts w:ascii="Times New Roman" w:eastAsia="Times New Roman" w:hAnsi="Times New Roman" w:cs="Times New Roman"/>
          <w:bCs/>
          <w:color w:val="000000"/>
          <w:sz w:val="28"/>
          <w:szCs w:val="28"/>
          <w:lang w:eastAsia="ru-RU"/>
        </w:rPr>
        <w:t xml:space="preserve"> соблюдением установленного порядка проведения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Помещения, не использующиеся для проведения экзамена, в день проведения экзамена должны быть заперты и опечатаны.</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Для каждого обучающегося, выпускника прошлых лет выделяется отдельное рабочее место.</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 случаях, предусмотренных настоящим Порядком, аудитории, выделяемые для проведения экзаменов, оборудуются компьютерами.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BF6DE8">
        <w:rPr>
          <w:rFonts w:ascii="Times New Roman" w:eastAsia="Times New Roman" w:hAnsi="Times New Roman" w:cs="Times New Roman"/>
          <w:bCs/>
          <w:color w:val="000000"/>
          <w:sz w:val="28"/>
          <w:szCs w:val="28"/>
          <w:lang w:eastAsia="ru-RU"/>
        </w:rPr>
        <w:t>Рособрнадзором</w:t>
      </w:r>
      <w:proofErr w:type="spellEnd"/>
      <w:r w:rsidRPr="00BF6DE8">
        <w:rPr>
          <w:rFonts w:ascii="Times New Roman" w:eastAsia="Times New Roman" w:hAnsi="Times New Roman" w:cs="Times New Roman"/>
          <w:bCs/>
          <w:color w:val="000000"/>
          <w:sz w:val="28"/>
          <w:szCs w:val="28"/>
          <w:lang w:eastAsia="ru-RU"/>
        </w:rP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rsidRPr="00BF6DE8">
        <w:rPr>
          <w:rFonts w:ascii="Times New Roman" w:eastAsia="Times New Roman" w:hAnsi="Times New Roman" w:cs="Times New Roman"/>
          <w:bCs/>
          <w:color w:val="000000"/>
          <w:sz w:val="28"/>
          <w:szCs w:val="28"/>
          <w:lang w:eastAsia="ru-RU"/>
        </w:rPr>
        <w:t>выявления фактов нарушения порядка проведения</w:t>
      </w:r>
      <w:proofErr w:type="gramEnd"/>
      <w:r w:rsidRPr="00BF6DE8">
        <w:rPr>
          <w:rFonts w:ascii="Times New Roman" w:eastAsia="Times New Roman" w:hAnsi="Times New Roman" w:cs="Times New Roman"/>
          <w:bCs/>
          <w:color w:val="000000"/>
          <w:sz w:val="28"/>
          <w:szCs w:val="28"/>
          <w:lang w:eastAsia="ru-RU"/>
        </w:rPr>
        <w:t xml:space="preserve"> ГИА. По решению ГЭК ППЭ оборудуются системами подавления сигналов подвижной связи.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rsidRPr="00BF6DE8">
        <w:rPr>
          <w:rFonts w:ascii="Times New Roman" w:eastAsia="Times New Roman" w:hAnsi="Times New Roman" w:cs="Times New Roman"/>
          <w:bCs/>
          <w:color w:val="000000"/>
          <w:sz w:val="28"/>
          <w:szCs w:val="28"/>
          <w:lang w:eastAsia="ru-RU"/>
        </w:rPr>
        <w:t>расположен</w:t>
      </w:r>
      <w:proofErr w:type="gramEnd"/>
      <w:r w:rsidRPr="00BF6DE8">
        <w:rPr>
          <w:rFonts w:ascii="Times New Roman" w:eastAsia="Times New Roman" w:hAnsi="Times New Roman" w:cs="Times New Roman"/>
          <w:bCs/>
          <w:color w:val="000000"/>
          <w:sz w:val="28"/>
          <w:szCs w:val="28"/>
          <w:lang w:eastAsia="ru-RU"/>
        </w:rPr>
        <w:t xml:space="preserve"> ППЭ, до входа в ППЭ выделяются: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r:id="rId73" w:anchor="block_1037" w:history="1">
        <w:r w:rsidRPr="00BF6DE8">
          <w:rPr>
            <w:rFonts w:ascii="Times New Roman" w:eastAsia="Times New Roman" w:hAnsi="Times New Roman" w:cs="Times New Roman"/>
            <w:bCs/>
            <w:color w:val="3272C0"/>
            <w:sz w:val="28"/>
            <w:szCs w:val="28"/>
            <w:u w:val="single"/>
            <w:lang w:eastAsia="ru-RU"/>
          </w:rPr>
          <w:t>пункте 37</w:t>
        </w:r>
      </w:hyperlink>
      <w:r w:rsidRPr="00BF6DE8">
        <w:rPr>
          <w:rFonts w:ascii="Times New Roman" w:eastAsia="Times New Roman" w:hAnsi="Times New Roman" w:cs="Times New Roman"/>
          <w:bCs/>
          <w:color w:val="000000"/>
          <w:sz w:val="28"/>
          <w:szCs w:val="28"/>
          <w:lang w:eastAsia="ru-RU"/>
        </w:rPr>
        <w:t> настоящего Порядка;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lastRenderedPageBreak/>
        <w:t>помещение для представителей организаций, осуществляющих образовательную деятельность, сопровождающих обучающихся (далее - сопровождающие).</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Аудитории оборудуются средствами видеонаблюдения. </w:t>
      </w:r>
      <w:proofErr w:type="gramStart"/>
      <w:r w:rsidRPr="00BF6DE8">
        <w:rPr>
          <w:rFonts w:ascii="Times New Roman" w:eastAsia="Times New Roman" w:hAnsi="Times New Roman" w:cs="Times New Roman"/>
          <w:bCs/>
          <w:color w:val="000000"/>
          <w:sz w:val="28"/>
          <w:szCs w:val="28"/>
          <w:lang w:eastAsia="ru-RU"/>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74" w:anchor="block_1020" w:history="1">
        <w:r w:rsidRPr="00BF6DE8">
          <w:rPr>
            <w:rFonts w:ascii="Times New Roman" w:eastAsia="Times New Roman" w:hAnsi="Times New Roman" w:cs="Times New Roman"/>
            <w:bCs/>
            <w:color w:val="3272C0"/>
            <w:sz w:val="28"/>
            <w:szCs w:val="28"/>
            <w:u w:val="single"/>
            <w:lang w:eastAsia="ru-RU"/>
          </w:rPr>
          <w:t>пунктом 20</w:t>
        </w:r>
      </w:hyperlink>
      <w:r w:rsidRPr="00BF6DE8">
        <w:rPr>
          <w:rFonts w:ascii="Times New Roman" w:eastAsia="Times New Roman" w:hAnsi="Times New Roman" w:cs="Times New Roman"/>
          <w:bCs/>
          <w:color w:val="000000"/>
          <w:sz w:val="28"/>
          <w:szCs w:val="28"/>
          <w:lang w:eastAsia="ru-RU"/>
        </w:rPr>
        <w:t> настоящего Порядка или аннулирования результатов ГИА в соответствии с </w:t>
      </w:r>
      <w:hyperlink r:id="rId75" w:anchor="block_1070" w:history="1">
        <w:r w:rsidRPr="00BF6DE8">
          <w:rPr>
            <w:rFonts w:ascii="Times New Roman" w:eastAsia="Times New Roman" w:hAnsi="Times New Roman" w:cs="Times New Roman"/>
            <w:bCs/>
            <w:color w:val="3272C0"/>
            <w:sz w:val="28"/>
            <w:szCs w:val="28"/>
            <w:u w:val="single"/>
            <w:lang w:eastAsia="ru-RU"/>
          </w:rPr>
          <w:t>пунктом 70</w:t>
        </w:r>
      </w:hyperlink>
      <w:r w:rsidRPr="00BF6DE8">
        <w:rPr>
          <w:rFonts w:ascii="Times New Roman" w:eastAsia="Times New Roman" w:hAnsi="Times New Roman" w:cs="Times New Roman"/>
          <w:bCs/>
          <w:color w:val="000000"/>
          <w:sz w:val="28"/>
          <w:szCs w:val="28"/>
          <w:lang w:eastAsia="ru-RU"/>
        </w:rPr>
        <w:t> настоящего Порядка и повторного допуска обучающихся, выпускников прошлых лет к сдаче экзамена в соответствии</w:t>
      </w:r>
      <w:proofErr w:type="gramEnd"/>
      <w:r w:rsidRPr="00BF6DE8">
        <w:rPr>
          <w:rFonts w:ascii="Times New Roman" w:eastAsia="Times New Roman" w:hAnsi="Times New Roman" w:cs="Times New Roman"/>
          <w:bCs/>
          <w:color w:val="000000"/>
          <w:sz w:val="28"/>
          <w:szCs w:val="28"/>
          <w:lang w:eastAsia="ru-RU"/>
        </w:rPr>
        <w:t xml:space="preserve"> с </w:t>
      </w:r>
      <w:hyperlink r:id="rId76" w:anchor="block_1033" w:history="1">
        <w:r w:rsidRPr="00BF6DE8">
          <w:rPr>
            <w:rFonts w:ascii="Times New Roman" w:eastAsia="Times New Roman" w:hAnsi="Times New Roman" w:cs="Times New Roman"/>
            <w:bCs/>
            <w:color w:val="3272C0"/>
            <w:sz w:val="28"/>
            <w:szCs w:val="28"/>
            <w:u w:val="single"/>
            <w:lang w:eastAsia="ru-RU"/>
          </w:rPr>
          <w:t>пунктом 33</w:t>
        </w:r>
      </w:hyperlink>
      <w:r w:rsidRPr="00BF6DE8">
        <w:rPr>
          <w:rFonts w:ascii="Times New Roman" w:eastAsia="Times New Roman" w:hAnsi="Times New Roman" w:cs="Times New Roman"/>
          <w:bCs/>
          <w:color w:val="000000"/>
          <w:sz w:val="28"/>
          <w:szCs w:val="28"/>
          <w:lang w:eastAsia="ru-RU"/>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rsidRPr="00BF6DE8">
        <w:rPr>
          <w:rFonts w:ascii="Times New Roman" w:eastAsia="Times New Roman" w:hAnsi="Times New Roman" w:cs="Times New Roman"/>
          <w:bCs/>
          <w:color w:val="000000"/>
          <w:sz w:val="28"/>
          <w:szCs w:val="28"/>
          <w:lang w:eastAsia="ru-RU"/>
        </w:rPr>
        <w:t>обнаружения фактов нарушения порядка проведения</w:t>
      </w:r>
      <w:proofErr w:type="gramEnd"/>
      <w:r w:rsidRPr="00BF6DE8">
        <w:rPr>
          <w:rFonts w:ascii="Times New Roman" w:eastAsia="Times New Roman" w:hAnsi="Times New Roman" w:cs="Times New Roman"/>
          <w:bCs/>
          <w:color w:val="000000"/>
          <w:sz w:val="28"/>
          <w:szCs w:val="28"/>
          <w:lang w:eastAsia="ru-RU"/>
        </w:rP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37. </w:t>
      </w:r>
      <w:proofErr w:type="gramStart"/>
      <w:r w:rsidRPr="00BF6DE8">
        <w:rPr>
          <w:rFonts w:ascii="Times New Roman" w:eastAsia="Times New Roman" w:hAnsi="Times New Roman" w:cs="Times New Roman"/>
          <w:bCs/>
          <w:color w:val="000000"/>
          <w:sz w:val="28"/>
          <w:szCs w:val="28"/>
          <w:lang w:eastAsia="ru-RU"/>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BF6DE8">
        <w:rPr>
          <w:rFonts w:ascii="Times New Roman" w:eastAsia="Times New Roman" w:hAnsi="Times New Roman" w:cs="Times New Roman"/>
          <w:bCs/>
          <w:color w:val="000000"/>
          <w:sz w:val="28"/>
          <w:szCs w:val="28"/>
          <w:lang w:eastAsia="ru-RU"/>
        </w:rPr>
        <w:t xml:space="preserve"> и учредители организуют проведение ГИА в условиях, учитывающих состояние их здоровья, особенности психофизического развития.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lastRenderedPageBreak/>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ГВЭ по всем учебным предметам по их желанию проводится в устной форме.</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w:t>
      </w:r>
      <w:proofErr w:type="spellStart"/>
      <w:r w:rsidRPr="00BF6DE8">
        <w:rPr>
          <w:rFonts w:ascii="Times New Roman" w:eastAsia="Times New Roman" w:hAnsi="Times New Roman" w:cs="Times New Roman"/>
          <w:bCs/>
          <w:color w:val="000000"/>
          <w:sz w:val="28"/>
          <w:szCs w:val="28"/>
          <w:lang w:eastAsia="ru-RU"/>
        </w:rPr>
        <w:t>сурдопереводчик</w:t>
      </w:r>
      <w:proofErr w:type="spellEnd"/>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Для слепых обучающихся, выпускников прошлых лет:</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письменная экзаменационная работа выполняется рельефно-точечным шрифтом Брайля или на компьютере;</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38. </w:t>
      </w:r>
      <w:proofErr w:type="gramStart"/>
      <w:r w:rsidRPr="00BF6DE8">
        <w:rPr>
          <w:rFonts w:ascii="Times New Roman" w:eastAsia="Times New Roman" w:hAnsi="Times New Roman" w:cs="Times New Roman"/>
          <w:bCs/>
          <w:color w:val="000000"/>
          <w:sz w:val="28"/>
          <w:szCs w:val="28"/>
          <w:lang w:eastAsia="ru-RU"/>
        </w:rPr>
        <w:t xml:space="preserve">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w:t>
      </w:r>
      <w:r w:rsidRPr="00BF6DE8">
        <w:rPr>
          <w:rFonts w:ascii="Times New Roman" w:eastAsia="Times New Roman" w:hAnsi="Times New Roman" w:cs="Times New Roman"/>
          <w:bCs/>
          <w:color w:val="000000"/>
          <w:sz w:val="28"/>
          <w:szCs w:val="28"/>
          <w:lang w:eastAsia="ru-RU"/>
        </w:rPr>
        <w:lastRenderedPageBreak/>
        <w:t>необходимости обеспечения общественной безопасности во время прохождения ГИА.</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39. </w:t>
      </w:r>
      <w:proofErr w:type="gramStart"/>
      <w:r w:rsidRPr="00BF6DE8">
        <w:rPr>
          <w:rFonts w:ascii="Times New Roman" w:eastAsia="Times New Roman" w:hAnsi="Times New Roman" w:cs="Times New Roman"/>
          <w:bCs/>
          <w:color w:val="000000"/>
          <w:sz w:val="28"/>
          <w:szCs w:val="28"/>
          <w:lang w:eastAsia="ru-RU"/>
        </w:rP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rsidRPr="00BF6DE8">
        <w:rPr>
          <w:rFonts w:ascii="Times New Roman" w:eastAsia="Times New Roman" w:hAnsi="Times New Roman" w:cs="Times New Roman"/>
          <w:bCs/>
          <w:color w:val="000000"/>
          <w:sz w:val="28"/>
          <w:szCs w:val="28"/>
          <w:lang w:eastAsia="ru-RU"/>
        </w:rP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40. В день проведения экзамена в ППЭ присутствуют:</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а) руководитель и организаторы ППЭ;</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б) не менее одного члена ГЭК;</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г) руководитель организации, в помещениях которой организован ППЭ, или уполномоченное им лицо;</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д) сотрудники, осуществляющие охрану правопорядка, и (или) сотрудники органов внутренних дел (полиции);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е) медицинские работники;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ж) ассистенты, оказывающие необходимую техническую помощь лицам, указанным в </w:t>
      </w:r>
      <w:hyperlink r:id="rId77" w:anchor="block_1037" w:history="1">
        <w:r w:rsidRPr="00BF6DE8">
          <w:rPr>
            <w:rFonts w:ascii="Times New Roman" w:eastAsia="Times New Roman" w:hAnsi="Times New Roman" w:cs="Times New Roman"/>
            <w:bCs/>
            <w:color w:val="3272C0"/>
            <w:sz w:val="28"/>
            <w:szCs w:val="28"/>
            <w:u w:val="single"/>
            <w:lang w:eastAsia="ru-RU"/>
          </w:rPr>
          <w:t>пункте 37</w:t>
        </w:r>
      </w:hyperlink>
      <w:r w:rsidRPr="00BF6DE8">
        <w:rPr>
          <w:rFonts w:ascii="Times New Roman" w:eastAsia="Times New Roman" w:hAnsi="Times New Roman" w:cs="Times New Roman"/>
          <w:bCs/>
          <w:color w:val="000000"/>
          <w:sz w:val="28"/>
          <w:szCs w:val="28"/>
          <w:lang w:eastAsia="ru-RU"/>
        </w:rPr>
        <w:t>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w:t>
      </w:r>
      <w:proofErr w:type="gramStart"/>
      <w:r w:rsidRPr="00BF6DE8">
        <w:rPr>
          <w:rFonts w:ascii="Times New Roman" w:eastAsia="Times New Roman" w:hAnsi="Times New Roman" w:cs="Times New Roman"/>
          <w:bCs/>
          <w:color w:val="000000"/>
          <w:sz w:val="28"/>
          <w:szCs w:val="28"/>
          <w:lang w:eastAsia="ru-RU"/>
        </w:rPr>
        <w:t xml:space="preserve">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w:t>
      </w:r>
      <w:r w:rsidRPr="00BF6DE8">
        <w:rPr>
          <w:rFonts w:ascii="Times New Roman" w:eastAsia="Times New Roman" w:hAnsi="Times New Roman" w:cs="Times New Roman"/>
          <w:bCs/>
          <w:color w:val="000000"/>
          <w:sz w:val="28"/>
          <w:szCs w:val="28"/>
          <w:lang w:eastAsia="ru-RU"/>
        </w:rPr>
        <w:lastRenderedPageBreak/>
        <w:t>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Руководители и организаторы ППЭ, члены ГЭК информируются о месте расположения ППЭ, в </w:t>
      </w:r>
      <w:proofErr w:type="gramStart"/>
      <w:r w:rsidRPr="00BF6DE8">
        <w:rPr>
          <w:rFonts w:ascii="Times New Roman" w:eastAsia="Times New Roman" w:hAnsi="Times New Roman" w:cs="Times New Roman"/>
          <w:bCs/>
          <w:color w:val="000000"/>
          <w:sz w:val="28"/>
          <w:szCs w:val="28"/>
          <w:lang w:eastAsia="ru-RU"/>
        </w:rPr>
        <w:t>который</w:t>
      </w:r>
      <w:proofErr w:type="gramEnd"/>
      <w:r w:rsidRPr="00BF6DE8">
        <w:rPr>
          <w:rFonts w:ascii="Times New Roman" w:eastAsia="Times New Roman" w:hAnsi="Times New Roman" w:cs="Times New Roman"/>
          <w:bCs/>
          <w:color w:val="000000"/>
          <w:sz w:val="28"/>
          <w:szCs w:val="28"/>
          <w:lang w:eastAsia="ru-RU"/>
        </w:rPr>
        <w:t xml:space="preserve"> они направляются, не ранее чем за три рабочих дня до проведения экзамена по соответствующему учебному предмету.</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В день проведения экзамена по решению </w:t>
      </w:r>
      <w:proofErr w:type="spellStart"/>
      <w:r w:rsidRPr="00BF6DE8">
        <w:rPr>
          <w:rFonts w:ascii="Times New Roman" w:eastAsia="Times New Roman" w:hAnsi="Times New Roman" w:cs="Times New Roman"/>
          <w:bCs/>
          <w:color w:val="000000"/>
          <w:sz w:val="28"/>
          <w:szCs w:val="28"/>
          <w:lang w:eastAsia="ru-RU"/>
        </w:rPr>
        <w:t>Рособрнадзора</w:t>
      </w:r>
      <w:proofErr w:type="spellEnd"/>
      <w:r w:rsidRPr="00BF6DE8">
        <w:rPr>
          <w:rFonts w:ascii="Times New Roman" w:eastAsia="Times New Roman" w:hAnsi="Times New Roman" w:cs="Times New Roman"/>
          <w:bCs/>
          <w:color w:val="000000"/>
          <w:sz w:val="28"/>
          <w:szCs w:val="28"/>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Общественные наблюдатели свободно перемещаются по ППЭ. При этом в одной аудитории находится не более одного общественного наблюдателя.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41. Допуск в ППЭ лиц, указанных в </w:t>
      </w:r>
      <w:hyperlink r:id="rId78" w:anchor="block_1040" w:history="1">
        <w:r w:rsidRPr="00BF6DE8">
          <w:rPr>
            <w:rFonts w:ascii="Times New Roman" w:eastAsia="Times New Roman" w:hAnsi="Times New Roman" w:cs="Times New Roman"/>
            <w:bCs/>
            <w:color w:val="3272C0"/>
            <w:sz w:val="28"/>
            <w:szCs w:val="28"/>
            <w:u w:val="single"/>
            <w:lang w:eastAsia="ru-RU"/>
          </w:rPr>
          <w:t>пункте 40</w:t>
        </w:r>
      </w:hyperlink>
      <w:r w:rsidRPr="00BF6DE8">
        <w:rPr>
          <w:rFonts w:ascii="Times New Roman" w:eastAsia="Times New Roman" w:hAnsi="Times New Roman" w:cs="Times New Roman"/>
          <w:bCs/>
          <w:color w:val="000000"/>
          <w:sz w:val="28"/>
          <w:szCs w:val="28"/>
          <w:lang w:eastAsia="ru-RU"/>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BF6DE8">
        <w:rPr>
          <w:rFonts w:ascii="Times New Roman" w:eastAsia="Times New Roman" w:hAnsi="Times New Roman" w:cs="Times New Roman"/>
          <w:bCs/>
          <w:color w:val="000000"/>
          <w:sz w:val="28"/>
          <w:szCs w:val="28"/>
          <w:lang w:eastAsia="ru-RU"/>
        </w:rPr>
        <w:t>в</w:t>
      </w:r>
      <w:proofErr w:type="gramEnd"/>
      <w:r w:rsidRPr="00BF6DE8">
        <w:rPr>
          <w:rFonts w:ascii="Times New Roman" w:eastAsia="Times New Roman" w:hAnsi="Times New Roman" w:cs="Times New Roman"/>
          <w:bCs/>
          <w:color w:val="000000"/>
          <w:sz w:val="28"/>
          <w:szCs w:val="28"/>
          <w:lang w:eastAsia="ru-RU"/>
        </w:rPr>
        <w:t xml:space="preserve"> данный ППЭ.</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r:id="rId79" w:anchor="block_1040" w:history="1">
        <w:r w:rsidRPr="00BF6DE8">
          <w:rPr>
            <w:rFonts w:ascii="Times New Roman" w:eastAsia="Times New Roman" w:hAnsi="Times New Roman" w:cs="Times New Roman"/>
            <w:bCs/>
            <w:color w:val="3272C0"/>
            <w:sz w:val="28"/>
            <w:szCs w:val="28"/>
            <w:u w:val="single"/>
            <w:lang w:eastAsia="ru-RU"/>
          </w:rPr>
          <w:t>пункте 40</w:t>
        </w:r>
      </w:hyperlink>
      <w:r w:rsidRPr="00BF6DE8">
        <w:rPr>
          <w:rFonts w:ascii="Times New Roman" w:eastAsia="Times New Roman" w:hAnsi="Times New Roman" w:cs="Times New Roman"/>
          <w:bCs/>
          <w:color w:val="000000"/>
          <w:sz w:val="28"/>
          <w:szCs w:val="28"/>
          <w:lang w:eastAsia="ru-RU"/>
        </w:rPr>
        <w:t>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42. Экзаменационные материалы доставляются в ППЭ членами ГЭК в день проведения экзамена по соответствующему учебному предмету.</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r:id="rId80" w:anchor="block_1037" w:history="1">
        <w:r w:rsidRPr="00BF6DE8">
          <w:rPr>
            <w:rFonts w:ascii="Times New Roman" w:eastAsia="Times New Roman" w:hAnsi="Times New Roman" w:cs="Times New Roman"/>
            <w:bCs/>
            <w:color w:val="3272C0"/>
            <w:sz w:val="28"/>
            <w:szCs w:val="28"/>
            <w:u w:val="single"/>
            <w:lang w:eastAsia="ru-RU"/>
          </w:rPr>
          <w:t>пункте 37</w:t>
        </w:r>
      </w:hyperlink>
      <w:r w:rsidRPr="00BF6DE8">
        <w:rPr>
          <w:rFonts w:ascii="Times New Roman" w:eastAsia="Times New Roman" w:hAnsi="Times New Roman" w:cs="Times New Roman"/>
          <w:bCs/>
          <w:color w:val="000000"/>
          <w:sz w:val="28"/>
          <w:szCs w:val="28"/>
          <w:lang w:eastAsia="ru-RU"/>
        </w:rPr>
        <w:t> настоящего Порядка, осуществляется индивидуально с учетом состояния их здоровья, особенностей психофизического развития.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lastRenderedPageBreak/>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BF6DE8">
        <w:rPr>
          <w:rFonts w:ascii="Times New Roman" w:eastAsia="Times New Roman" w:hAnsi="Times New Roman" w:cs="Times New Roman"/>
          <w:bCs/>
          <w:color w:val="000000"/>
          <w:sz w:val="28"/>
          <w:szCs w:val="28"/>
          <w:lang w:eastAsia="ru-RU"/>
        </w:rPr>
        <w:t>контроль за</w:t>
      </w:r>
      <w:proofErr w:type="gramEnd"/>
      <w:r w:rsidRPr="00BF6DE8">
        <w:rPr>
          <w:rFonts w:ascii="Times New Roman" w:eastAsia="Times New Roman" w:hAnsi="Times New Roman" w:cs="Times New Roman"/>
          <w:bCs/>
          <w:color w:val="000000"/>
          <w:sz w:val="28"/>
          <w:szCs w:val="28"/>
          <w:lang w:eastAsia="ru-RU"/>
        </w:rPr>
        <w:t xml:space="preserve"> перемещением лиц, не задействованных в проведении экзамена.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В случае использования КИМ в электронном виде член ГЭК получает от уполномоченной организации данные для доступа </w:t>
      </w:r>
      <w:proofErr w:type="gramStart"/>
      <w:r w:rsidRPr="00BF6DE8">
        <w:rPr>
          <w:rFonts w:ascii="Times New Roman" w:eastAsia="Times New Roman" w:hAnsi="Times New Roman" w:cs="Times New Roman"/>
          <w:bCs/>
          <w:color w:val="000000"/>
          <w:sz w:val="28"/>
          <w:szCs w:val="28"/>
          <w:lang w:eastAsia="ru-RU"/>
        </w:rPr>
        <w:t>к</w:t>
      </w:r>
      <w:proofErr w:type="gramEnd"/>
      <w:r w:rsidRPr="00BF6DE8">
        <w:rPr>
          <w:rFonts w:ascii="Times New Roman" w:eastAsia="Times New Roman" w:hAnsi="Times New Roman" w:cs="Times New Roman"/>
          <w:bCs/>
          <w:color w:val="000000"/>
          <w:sz w:val="28"/>
          <w:szCs w:val="28"/>
          <w:lang w:eastAsia="ru-RU"/>
        </w:rP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Организаторы информируют обучающихся, выпускников прошлых лет о том, что записи </w:t>
      </w:r>
      <w:proofErr w:type="gramStart"/>
      <w:r w:rsidRPr="00BF6DE8">
        <w:rPr>
          <w:rFonts w:ascii="Times New Roman" w:eastAsia="Times New Roman" w:hAnsi="Times New Roman" w:cs="Times New Roman"/>
          <w:bCs/>
          <w:color w:val="000000"/>
          <w:sz w:val="28"/>
          <w:szCs w:val="28"/>
          <w:lang w:eastAsia="ru-RU"/>
        </w:rPr>
        <w:t>на</w:t>
      </w:r>
      <w:proofErr w:type="gramEnd"/>
      <w:r w:rsidRPr="00BF6DE8">
        <w:rPr>
          <w:rFonts w:ascii="Times New Roman" w:eastAsia="Times New Roman" w:hAnsi="Times New Roman" w:cs="Times New Roman"/>
          <w:bCs/>
          <w:color w:val="000000"/>
          <w:sz w:val="28"/>
          <w:szCs w:val="28"/>
          <w:lang w:eastAsia="ru-RU"/>
        </w:rPr>
        <w:t xml:space="preserve"> </w:t>
      </w:r>
      <w:proofErr w:type="gramStart"/>
      <w:r w:rsidRPr="00BF6DE8">
        <w:rPr>
          <w:rFonts w:ascii="Times New Roman" w:eastAsia="Times New Roman" w:hAnsi="Times New Roman" w:cs="Times New Roman"/>
          <w:bCs/>
          <w:color w:val="000000"/>
          <w:sz w:val="28"/>
          <w:szCs w:val="28"/>
          <w:lang w:eastAsia="ru-RU"/>
        </w:rPr>
        <w:t>КИМ</w:t>
      </w:r>
      <w:proofErr w:type="gramEnd"/>
      <w:r w:rsidRPr="00BF6DE8">
        <w:rPr>
          <w:rFonts w:ascii="Times New Roman" w:eastAsia="Times New Roman" w:hAnsi="Times New Roman" w:cs="Times New Roman"/>
          <w:bCs/>
          <w:color w:val="000000"/>
          <w:sz w:val="28"/>
          <w:szCs w:val="28"/>
          <w:lang w:eastAsia="ru-RU"/>
        </w:rPr>
        <w:t xml:space="preserve"> и черновиках не обрабатываются и не проверяются.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w:t>
      </w:r>
      <w:r w:rsidRPr="00BF6DE8">
        <w:rPr>
          <w:rFonts w:ascii="Times New Roman" w:eastAsia="Times New Roman" w:hAnsi="Times New Roman" w:cs="Times New Roman"/>
          <w:bCs/>
          <w:color w:val="000000"/>
          <w:sz w:val="28"/>
          <w:szCs w:val="28"/>
          <w:lang w:eastAsia="ru-RU"/>
        </w:rPr>
        <w:lastRenderedPageBreak/>
        <w:t>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В случае нехватки места в бланке для ответов на задания с развернутым ответом</w:t>
      </w:r>
      <w:proofErr w:type="gramEnd"/>
      <w:r w:rsidRPr="00BF6DE8">
        <w:rPr>
          <w:rFonts w:ascii="Times New Roman" w:eastAsia="Times New Roman" w:hAnsi="Times New Roman" w:cs="Times New Roman"/>
          <w:bCs/>
          <w:color w:val="000000"/>
          <w:sz w:val="28"/>
          <w:szCs w:val="28"/>
          <w:lang w:eastAsia="ru-RU"/>
        </w:rPr>
        <w:t xml:space="preserve"> по просьбе обучающегося, выпускника прошлых лет организаторы выдают ему </w:t>
      </w:r>
      <w:hyperlink r:id="rId81" w:anchor="block_4000" w:history="1">
        <w:r w:rsidRPr="00BF6DE8">
          <w:rPr>
            <w:rFonts w:ascii="Times New Roman" w:eastAsia="Times New Roman" w:hAnsi="Times New Roman" w:cs="Times New Roman"/>
            <w:bCs/>
            <w:color w:val="3272C0"/>
            <w:sz w:val="28"/>
            <w:szCs w:val="28"/>
            <w:u w:val="single"/>
            <w:lang w:eastAsia="ru-RU"/>
          </w:rPr>
          <w:t>дополнительный бланк</w:t>
        </w:r>
      </w:hyperlink>
      <w:r w:rsidRPr="00BF6DE8">
        <w:rPr>
          <w:rFonts w:ascii="Times New Roman" w:eastAsia="Times New Roman" w:hAnsi="Times New Roman" w:cs="Times New Roman"/>
          <w:bCs/>
          <w:color w:val="000000"/>
          <w:sz w:val="28"/>
          <w:szCs w:val="28"/>
          <w:lang w:eastAsia="ru-RU"/>
        </w:rPr>
        <w:t xml:space="preserve">.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BF6DE8">
        <w:rPr>
          <w:rFonts w:ascii="Times New Roman" w:eastAsia="Times New Roman" w:hAnsi="Times New Roman" w:cs="Times New Roman"/>
          <w:bCs/>
          <w:color w:val="000000"/>
          <w:sz w:val="28"/>
          <w:szCs w:val="28"/>
          <w:lang w:eastAsia="ru-RU"/>
        </w:rPr>
        <w:t>в</w:t>
      </w:r>
      <w:proofErr w:type="gramEnd"/>
      <w:r w:rsidRPr="00BF6DE8">
        <w:rPr>
          <w:rFonts w:ascii="Times New Roman" w:eastAsia="Times New Roman" w:hAnsi="Times New Roman" w:cs="Times New Roman"/>
          <w:bCs/>
          <w:color w:val="000000"/>
          <w:sz w:val="28"/>
          <w:szCs w:val="28"/>
          <w:lang w:eastAsia="ru-RU"/>
        </w:rPr>
        <w:t xml:space="preserve"> КИМ.</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BF6DE8">
        <w:rPr>
          <w:rFonts w:ascii="Times New Roman" w:eastAsia="Times New Roman" w:hAnsi="Times New Roman" w:cs="Times New Roman"/>
          <w:bCs/>
          <w:color w:val="000000"/>
          <w:sz w:val="28"/>
          <w:szCs w:val="28"/>
          <w:lang w:eastAsia="ru-RU"/>
        </w:rPr>
        <w:t>контроль за</w:t>
      </w:r>
      <w:proofErr w:type="gramEnd"/>
      <w:r w:rsidRPr="00BF6DE8">
        <w:rPr>
          <w:rFonts w:ascii="Times New Roman" w:eastAsia="Times New Roman" w:hAnsi="Times New Roman" w:cs="Times New Roman"/>
          <w:bCs/>
          <w:color w:val="000000"/>
          <w:sz w:val="28"/>
          <w:szCs w:val="28"/>
          <w:lang w:eastAsia="ru-RU"/>
        </w:rPr>
        <w:t xml:space="preserve"> ним.</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а) </w:t>
      </w:r>
      <w:proofErr w:type="spellStart"/>
      <w:r w:rsidRPr="00BF6DE8">
        <w:rPr>
          <w:rFonts w:ascii="Times New Roman" w:eastAsia="Times New Roman" w:hAnsi="Times New Roman" w:cs="Times New Roman"/>
          <w:bCs/>
          <w:color w:val="000000"/>
          <w:sz w:val="28"/>
          <w:szCs w:val="28"/>
          <w:lang w:eastAsia="ru-RU"/>
        </w:rPr>
        <w:t>гелевая</w:t>
      </w:r>
      <w:proofErr w:type="spellEnd"/>
      <w:r w:rsidRPr="00BF6DE8">
        <w:rPr>
          <w:rFonts w:ascii="Times New Roman" w:eastAsia="Times New Roman" w:hAnsi="Times New Roman" w:cs="Times New Roman"/>
          <w:bCs/>
          <w:color w:val="000000"/>
          <w:sz w:val="28"/>
          <w:szCs w:val="28"/>
          <w:lang w:eastAsia="ru-RU"/>
        </w:rPr>
        <w:t>, капиллярная ручка с чернилами черного цвета;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б) документ, удостоверяющий личность;</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 средства обучения и воспитания</w:t>
      </w:r>
      <w:hyperlink r:id="rId82" w:anchor="block_9918" w:history="1">
        <w:r w:rsidRPr="00BF6DE8">
          <w:rPr>
            <w:rFonts w:ascii="Times New Roman" w:eastAsia="Times New Roman" w:hAnsi="Times New Roman" w:cs="Times New Roman"/>
            <w:bCs/>
            <w:color w:val="3272C0"/>
            <w:sz w:val="28"/>
            <w:szCs w:val="28"/>
            <w:u w:val="single"/>
            <w:lang w:eastAsia="ru-RU"/>
          </w:rPr>
          <w:t>*(18)</w:t>
        </w:r>
      </w:hyperlink>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г) лекарства и питание (при необходимости);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д) специальные технические средства (для лиц, указанных в </w:t>
      </w:r>
      <w:hyperlink r:id="rId83" w:anchor="block_1037" w:history="1">
        <w:r w:rsidRPr="00BF6DE8">
          <w:rPr>
            <w:rFonts w:ascii="Times New Roman" w:eastAsia="Times New Roman" w:hAnsi="Times New Roman" w:cs="Times New Roman"/>
            <w:bCs/>
            <w:color w:val="3272C0"/>
            <w:sz w:val="28"/>
            <w:szCs w:val="28"/>
            <w:u w:val="single"/>
            <w:lang w:eastAsia="ru-RU"/>
          </w:rPr>
          <w:t>пункте 37</w:t>
        </w:r>
      </w:hyperlink>
      <w:r w:rsidRPr="00BF6DE8">
        <w:rPr>
          <w:rFonts w:ascii="Times New Roman" w:eastAsia="Times New Roman" w:hAnsi="Times New Roman" w:cs="Times New Roman"/>
          <w:bCs/>
          <w:color w:val="000000"/>
          <w:sz w:val="28"/>
          <w:szCs w:val="28"/>
          <w:lang w:eastAsia="ru-RU"/>
        </w:rPr>
        <w:t> Порядка);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е) черновики (за исключением ЕГЭ по иностранным языкам (раздел "Говорение").</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 день проведения экзамена (в период с момента входа в ППЭ и до окончания экзамена) в ППЭ запрещается: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lastRenderedPageBreak/>
        <w:t>б) организаторам, ассистентам, оказывающим необходимую техническую помощь лицам, указанным в </w:t>
      </w:r>
      <w:hyperlink r:id="rId84" w:anchor="block_1037" w:history="1">
        <w:r w:rsidRPr="00BF6DE8">
          <w:rPr>
            <w:rFonts w:ascii="Times New Roman" w:eastAsia="Times New Roman" w:hAnsi="Times New Roman" w:cs="Times New Roman"/>
            <w:bCs/>
            <w:color w:val="3272C0"/>
            <w:sz w:val="28"/>
            <w:szCs w:val="28"/>
            <w:u w:val="single"/>
            <w:lang w:eastAsia="ru-RU"/>
          </w:rPr>
          <w:t>пункте 37</w:t>
        </w:r>
      </w:hyperlink>
      <w:r w:rsidRPr="00BF6DE8">
        <w:rPr>
          <w:rFonts w:ascii="Times New Roman" w:eastAsia="Times New Roman" w:hAnsi="Times New Roman" w:cs="Times New Roman"/>
          <w:bCs/>
          <w:color w:val="000000"/>
          <w:sz w:val="28"/>
          <w:szCs w:val="28"/>
          <w:lang w:eastAsia="ru-RU"/>
        </w:rPr>
        <w:t> настоящего Порядка, медицинским работникам, техническим специалистам - иметь при себе средства связи;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 лицам, перечисленным в </w:t>
      </w:r>
      <w:hyperlink r:id="rId85" w:anchor="block_1040" w:history="1">
        <w:r w:rsidRPr="00BF6DE8">
          <w:rPr>
            <w:rFonts w:ascii="Times New Roman" w:eastAsia="Times New Roman" w:hAnsi="Times New Roman" w:cs="Times New Roman"/>
            <w:bCs/>
            <w:color w:val="3272C0"/>
            <w:sz w:val="28"/>
            <w:szCs w:val="28"/>
            <w:u w:val="single"/>
            <w:lang w:eastAsia="ru-RU"/>
          </w:rPr>
          <w:t>пункте 40</w:t>
        </w:r>
      </w:hyperlink>
      <w:r w:rsidRPr="00BF6DE8">
        <w:rPr>
          <w:rFonts w:ascii="Times New Roman" w:eastAsia="Times New Roman" w:hAnsi="Times New Roman" w:cs="Times New Roman"/>
          <w:bCs/>
          <w:color w:val="000000"/>
          <w:sz w:val="28"/>
          <w:szCs w:val="28"/>
          <w:lang w:eastAsia="ru-RU"/>
        </w:rPr>
        <w:t>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г) обучающимся, выпускникам прошлых лет, организаторам, ассистентам, оказывающим необходимую техническую помощь лицам, указанным в </w:t>
      </w:r>
      <w:hyperlink r:id="rId86" w:anchor="block_1037" w:history="1">
        <w:r w:rsidRPr="00BF6DE8">
          <w:rPr>
            <w:rFonts w:ascii="Times New Roman" w:eastAsia="Times New Roman" w:hAnsi="Times New Roman" w:cs="Times New Roman"/>
            <w:bCs/>
            <w:color w:val="3272C0"/>
            <w:sz w:val="28"/>
            <w:szCs w:val="28"/>
            <w:u w:val="single"/>
            <w:lang w:eastAsia="ru-RU"/>
          </w:rPr>
          <w:t>пункте 37</w:t>
        </w:r>
      </w:hyperlink>
      <w:r w:rsidRPr="00BF6DE8">
        <w:rPr>
          <w:rFonts w:ascii="Times New Roman" w:eastAsia="Times New Roman" w:hAnsi="Times New Roman" w:cs="Times New Roman"/>
          <w:bCs/>
          <w:color w:val="000000"/>
          <w:sz w:val="28"/>
          <w:szCs w:val="28"/>
          <w:lang w:eastAsia="ru-RU"/>
        </w:rPr>
        <w:t>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46. При проведении ЕГЭ по иностранным языкам в экзамен включается раздел "</w:t>
      </w:r>
      <w:proofErr w:type="spellStart"/>
      <w:r w:rsidRPr="00BF6DE8">
        <w:rPr>
          <w:rFonts w:ascii="Times New Roman" w:eastAsia="Times New Roman" w:hAnsi="Times New Roman" w:cs="Times New Roman"/>
          <w:bCs/>
          <w:color w:val="000000"/>
          <w:sz w:val="28"/>
          <w:szCs w:val="28"/>
          <w:lang w:eastAsia="ru-RU"/>
        </w:rPr>
        <w:t>Аудирование</w:t>
      </w:r>
      <w:proofErr w:type="spellEnd"/>
      <w:r w:rsidRPr="00BF6DE8">
        <w:rPr>
          <w:rFonts w:ascii="Times New Roman" w:eastAsia="Times New Roman" w:hAnsi="Times New Roman" w:cs="Times New Roman"/>
          <w:bCs/>
          <w:color w:val="000000"/>
          <w:sz w:val="28"/>
          <w:szCs w:val="28"/>
          <w:lang w:eastAsia="ru-RU"/>
        </w:rPr>
        <w:t>", все задания по которому записаны на аудионоситель.</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Аудитории, выделяемые для проведения раздела "</w:t>
      </w:r>
      <w:proofErr w:type="spellStart"/>
      <w:r w:rsidRPr="00BF6DE8">
        <w:rPr>
          <w:rFonts w:ascii="Times New Roman" w:eastAsia="Times New Roman" w:hAnsi="Times New Roman" w:cs="Times New Roman"/>
          <w:bCs/>
          <w:color w:val="000000"/>
          <w:sz w:val="28"/>
          <w:szCs w:val="28"/>
          <w:lang w:eastAsia="ru-RU"/>
        </w:rPr>
        <w:t>Аудирование</w:t>
      </w:r>
      <w:proofErr w:type="spellEnd"/>
      <w:r w:rsidRPr="00BF6DE8">
        <w:rPr>
          <w:rFonts w:ascii="Times New Roman" w:eastAsia="Times New Roman" w:hAnsi="Times New Roman" w:cs="Times New Roman"/>
          <w:bCs/>
          <w:color w:val="000000"/>
          <w:sz w:val="28"/>
          <w:szCs w:val="28"/>
          <w:lang w:eastAsia="ru-RU"/>
        </w:rPr>
        <w:t>", оборудуются средствами воспроизведения аудионосителей.</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Для выполнения заданий раздела "</w:t>
      </w:r>
      <w:proofErr w:type="spellStart"/>
      <w:r w:rsidRPr="00BF6DE8">
        <w:rPr>
          <w:rFonts w:ascii="Times New Roman" w:eastAsia="Times New Roman" w:hAnsi="Times New Roman" w:cs="Times New Roman"/>
          <w:bCs/>
          <w:color w:val="000000"/>
          <w:sz w:val="28"/>
          <w:szCs w:val="28"/>
          <w:lang w:eastAsia="ru-RU"/>
        </w:rPr>
        <w:t>Аудирование</w:t>
      </w:r>
      <w:proofErr w:type="spellEnd"/>
      <w:r w:rsidRPr="00BF6DE8">
        <w:rPr>
          <w:rFonts w:ascii="Times New Roman" w:eastAsia="Times New Roman" w:hAnsi="Times New Roman" w:cs="Times New Roman"/>
          <w:bCs/>
          <w:color w:val="000000"/>
          <w:sz w:val="28"/>
          <w:szCs w:val="28"/>
          <w:lang w:eastAsia="ru-RU"/>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47. При проведении ЕГЭ по иностранным языкам по желанию участника ЕГЭ в экзамен включается раздел "Говорение", устные </w:t>
      </w:r>
      <w:proofErr w:type="gramStart"/>
      <w:r w:rsidRPr="00BF6DE8">
        <w:rPr>
          <w:rFonts w:ascii="Times New Roman" w:eastAsia="Times New Roman" w:hAnsi="Times New Roman" w:cs="Times New Roman"/>
          <w:bCs/>
          <w:color w:val="000000"/>
          <w:sz w:val="28"/>
          <w:szCs w:val="28"/>
          <w:lang w:eastAsia="ru-RU"/>
        </w:rPr>
        <w:t>ответы</w:t>
      </w:r>
      <w:proofErr w:type="gramEnd"/>
      <w:r w:rsidRPr="00BF6DE8">
        <w:rPr>
          <w:rFonts w:ascii="Times New Roman" w:eastAsia="Times New Roman" w:hAnsi="Times New Roman" w:cs="Times New Roman"/>
          <w:bCs/>
          <w:color w:val="000000"/>
          <w:sz w:val="28"/>
          <w:szCs w:val="28"/>
          <w:lang w:eastAsia="ru-RU"/>
        </w:rPr>
        <w:t xml:space="preserve"> на задания которого записываются на аудионосители.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Для выполнения заданий раздела "Говорение" используются аудитории, оснащенные средствами цифровой аудиозаписи. Технические специалисты </w:t>
      </w:r>
      <w:r w:rsidRPr="00BF6DE8">
        <w:rPr>
          <w:rFonts w:ascii="Times New Roman" w:eastAsia="Times New Roman" w:hAnsi="Times New Roman" w:cs="Times New Roman"/>
          <w:bCs/>
          <w:color w:val="000000"/>
          <w:sz w:val="28"/>
          <w:szCs w:val="28"/>
          <w:lang w:eastAsia="ru-RU"/>
        </w:rPr>
        <w:lastRenderedPageBreak/>
        <w:t>или организаторы настраивают средства цифровой аудиозаписи для осуществления качественной записи устных ответов.</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3A24BB" w:rsidRPr="00BF6DE8" w:rsidRDefault="003A24BB" w:rsidP="00AC256B">
      <w:pPr>
        <w:spacing w:after="0" w:line="240" w:lineRule="auto"/>
        <w:jc w:val="both"/>
        <w:outlineLvl w:val="3"/>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ГАРАНТ:</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 проведении устной части ЕГЭ по иностранным языкам см. </w:t>
      </w:r>
      <w:hyperlink r:id="rId87" w:history="1">
        <w:r w:rsidRPr="00BF6DE8">
          <w:rPr>
            <w:rFonts w:ascii="Times New Roman" w:eastAsia="Times New Roman" w:hAnsi="Times New Roman" w:cs="Times New Roman"/>
            <w:bCs/>
            <w:color w:val="3272C0"/>
            <w:sz w:val="28"/>
            <w:szCs w:val="28"/>
            <w:u w:val="single"/>
            <w:lang w:eastAsia="ru-RU"/>
          </w:rPr>
          <w:t>письмо</w:t>
        </w:r>
      </w:hyperlink>
      <w:r w:rsidRPr="00BF6DE8">
        <w:rPr>
          <w:rFonts w:ascii="Times New Roman" w:eastAsia="Times New Roman" w:hAnsi="Times New Roman" w:cs="Times New Roman"/>
          <w:bCs/>
          <w:color w:val="000000"/>
          <w:sz w:val="28"/>
          <w:szCs w:val="28"/>
          <w:lang w:eastAsia="ru-RU"/>
        </w:rPr>
        <w:t> </w:t>
      </w:r>
      <w:proofErr w:type="spellStart"/>
      <w:r w:rsidRPr="00BF6DE8">
        <w:rPr>
          <w:rFonts w:ascii="Times New Roman" w:eastAsia="Times New Roman" w:hAnsi="Times New Roman" w:cs="Times New Roman"/>
          <w:bCs/>
          <w:color w:val="000000"/>
          <w:sz w:val="28"/>
          <w:szCs w:val="28"/>
          <w:lang w:eastAsia="ru-RU"/>
        </w:rPr>
        <w:t>Рособрнадзора</w:t>
      </w:r>
      <w:proofErr w:type="spellEnd"/>
      <w:r w:rsidRPr="00BF6DE8">
        <w:rPr>
          <w:rFonts w:ascii="Times New Roman" w:eastAsia="Times New Roman" w:hAnsi="Times New Roman" w:cs="Times New Roman"/>
          <w:bCs/>
          <w:color w:val="000000"/>
          <w:sz w:val="28"/>
          <w:szCs w:val="28"/>
          <w:lang w:eastAsia="ru-RU"/>
        </w:rPr>
        <w:t xml:space="preserve"> от 18 мая 2015 г. N 02-182</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48. При проведении ГВЭ в устной форме устные ответы </w:t>
      </w:r>
      <w:proofErr w:type="gramStart"/>
      <w:r w:rsidRPr="00BF6DE8">
        <w:rPr>
          <w:rFonts w:ascii="Times New Roman" w:eastAsia="Times New Roman" w:hAnsi="Times New Roman" w:cs="Times New Roman"/>
          <w:bCs/>
          <w:color w:val="000000"/>
          <w:sz w:val="28"/>
          <w:szCs w:val="28"/>
          <w:lang w:eastAsia="ru-RU"/>
        </w:rPr>
        <w:t>обучающихся</w:t>
      </w:r>
      <w:proofErr w:type="gramEnd"/>
      <w:r w:rsidRPr="00BF6DE8">
        <w:rPr>
          <w:rFonts w:ascii="Times New Roman" w:eastAsia="Times New Roman" w:hAnsi="Times New Roman" w:cs="Times New Roman"/>
          <w:bCs/>
          <w:color w:val="000000"/>
          <w:sz w:val="28"/>
          <w:szCs w:val="28"/>
          <w:lang w:eastAsia="ru-RU"/>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BF6DE8">
        <w:rPr>
          <w:rFonts w:ascii="Times New Roman" w:eastAsia="Times New Roman" w:hAnsi="Times New Roman" w:cs="Times New Roman"/>
          <w:bCs/>
          <w:color w:val="000000"/>
          <w:sz w:val="28"/>
          <w:szCs w:val="28"/>
          <w:lang w:eastAsia="ru-RU"/>
        </w:rPr>
        <w:t>обучающихся</w:t>
      </w:r>
      <w:proofErr w:type="gramEnd"/>
      <w:r w:rsidRPr="00BF6DE8">
        <w:rPr>
          <w:rFonts w:ascii="Times New Roman" w:eastAsia="Times New Roman" w:hAnsi="Times New Roman" w:cs="Times New Roman"/>
          <w:bCs/>
          <w:color w:val="000000"/>
          <w:sz w:val="28"/>
          <w:szCs w:val="28"/>
          <w:lang w:eastAsia="ru-RU"/>
        </w:rPr>
        <w:t xml:space="preserve"> приглашают к средству цифровой аудиозаписи. </w:t>
      </w:r>
      <w:proofErr w:type="gramStart"/>
      <w:r w:rsidRPr="00BF6DE8">
        <w:rPr>
          <w:rFonts w:ascii="Times New Roman" w:eastAsia="Times New Roman" w:hAnsi="Times New Roman" w:cs="Times New Roman"/>
          <w:bCs/>
          <w:color w:val="000000"/>
          <w:sz w:val="28"/>
          <w:szCs w:val="28"/>
          <w:lang w:eastAsia="ru-RU"/>
        </w:rPr>
        <w:t>Обучающиеся</w:t>
      </w:r>
      <w:proofErr w:type="gramEnd"/>
      <w:r w:rsidRPr="00BF6DE8">
        <w:rPr>
          <w:rFonts w:ascii="Times New Roman" w:eastAsia="Times New Roman" w:hAnsi="Times New Roman" w:cs="Times New Roman"/>
          <w:bCs/>
          <w:color w:val="000000"/>
          <w:sz w:val="28"/>
          <w:szCs w:val="28"/>
          <w:lang w:eastAsia="ru-RU"/>
        </w:rPr>
        <w:t xml:space="preserve"> по команде организатора громко и разборчиво дают устный ответ на задание. Организатор дает </w:t>
      </w:r>
      <w:proofErr w:type="gramStart"/>
      <w:r w:rsidRPr="00BF6DE8">
        <w:rPr>
          <w:rFonts w:ascii="Times New Roman" w:eastAsia="Times New Roman" w:hAnsi="Times New Roman" w:cs="Times New Roman"/>
          <w:bCs/>
          <w:color w:val="000000"/>
          <w:sz w:val="28"/>
          <w:szCs w:val="28"/>
          <w:lang w:eastAsia="ru-RU"/>
        </w:rPr>
        <w:t>обучающемуся</w:t>
      </w:r>
      <w:proofErr w:type="gramEnd"/>
      <w:r w:rsidRPr="00BF6DE8">
        <w:rPr>
          <w:rFonts w:ascii="Times New Roman" w:eastAsia="Times New Roman" w:hAnsi="Times New Roman" w:cs="Times New Roman"/>
          <w:bCs/>
          <w:color w:val="000000"/>
          <w:sz w:val="28"/>
          <w:szCs w:val="28"/>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BF6DE8">
        <w:rPr>
          <w:rFonts w:ascii="Times New Roman" w:eastAsia="Times New Roman" w:hAnsi="Times New Roman" w:cs="Times New Roman"/>
          <w:bCs/>
          <w:color w:val="000000"/>
          <w:sz w:val="28"/>
          <w:szCs w:val="28"/>
          <w:lang w:eastAsia="ru-RU"/>
        </w:rPr>
        <w:t>записан</w:t>
      </w:r>
      <w:proofErr w:type="gramEnd"/>
      <w:r w:rsidRPr="00BF6DE8">
        <w:rPr>
          <w:rFonts w:ascii="Times New Roman" w:eastAsia="Times New Roman" w:hAnsi="Times New Roman" w:cs="Times New Roman"/>
          <w:bCs/>
          <w:color w:val="000000"/>
          <w:sz w:val="28"/>
          <w:szCs w:val="28"/>
          <w:lang w:eastAsia="ru-RU"/>
        </w:rPr>
        <w:t xml:space="preserve"> верно.</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50. Ответы на задания экзаменационной работы, выполненные слепыми и слабовидящими обучающимися, выпускниками прошлых лет в специально </w:t>
      </w:r>
      <w:r w:rsidRPr="00BF6DE8">
        <w:rPr>
          <w:rFonts w:ascii="Times New Roman" w:eastAsia="Times New Roman" w:hAnsi="Times New Roman" w:cs="Times New Roman"/>
          <w:bCs/>
          <w:color w:val="000000"/>
          <w:sz w:val="28"/>
          <w:szCs w:val="28"/>
          <w:lang w:eastAsia="ru-RU"/>
        </w:rPr>
        <w:lastRenderedPageBreak/>
        <w:t>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51. По завершении экзамена члены ГЭК составляют отчет о проведении ЕГЭ в ППЭ, который в тот же день передается в ГЭК.</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Экзаменационные работы ГВЭ в тот же день доставляются членами ГЭК из ППЭ в предметные комиссии.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VII. Проверка экзаменационных работ и их оценивание</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52. При проведении ГИА в форме ЕГЭ (за исключением ЕГЭ по математике базового уровня) используется </w:t>
      </w:r>
      <w:proofErr w:type="spellStart"/>
      <w:r w:rsidRPr="00BF6DE8">
        <w:rPr>
          <w:rFonts w:ascii="Times New Roman" w:eastAsia="Times New Roman" w:hAnsi="Times New Roman" w:cs="Times New Roman"/>
          <w:bCs/>
          <w:color w:val="000000"/>
          <w:sz w:val="28"/>
          <w:szCs w:val="28"/>
          <w:lang w:eastAsia="ru-RU"/>
        </w:rPr>
        <w:t>стобалльная</w:t>
      </w:r>
      <w:proofErr w:type="spellEnd"/>
      <w:r w:rsidRPr="00BF6DE8">
        <w:rPr>
          <w:rFonts w:ascii="Times New Roman" w:eastAsia="Times New Roman" w:hAnsi="Times New Roman" w:cs="Times New Roman"/>
          <w:bCs/>
          <w:color w:val="000000"/>
          <w:sz w:val="28"/>
          <w:szCs w:val="28"/>
          <w:lang w:eastAsia="ru-RU"/>
        </w:rPr>
        <w:t xml:space="preserve"> система оценки.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При проведении ГИА в форме ЕГЭ по математике базового уровня, а также в форме ГВЭ используется пятибалльная система оценки.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53. Проверка экзаменационных работ ЕГЭ обучающихся, выпускников прошлых лет включает в себя: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обработку бланков ЕГЭ;</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проверку ответов обучающихся, выпускников прошлых лет на задания экзаменационной работы, предусматривающие развернутый ответ;</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централизованную проверку экзаменационных работ.</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lastRenderedPageBreak/>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Записи на черновиках и КИМ не обрабатываются и не проверяются.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РЦОИ осуществляет обработку бланков ЕГЭ по всем учебным предметам. При этом РЦОИ </w:t>
      </w:r>
      <w:proofErr w:type="gramStart"/>
      <w:r w:rsidRPr="00BF6DE8">
        <w:rPr>
          <w:rFonts w:ascii="Times New Roman" w:eastAsia="Times New Roman" w:hAnsi="Times New Roman" w:cs="Times New Roman"/>
          <w:bCs/>
          <w:color w:val="000000"/>
          <w:sz w:val="28"/>
          <w:szCs w:val="28"/>
          <w:lang w:eastAsia="ru-RU"/>
        </w:rPr>
        <w:t>обязан</w:t>
      </w:r>
      <w:proofErr w:type="gramEnd"/>
      <w:r w:rsidRPr="00BF6DE8">
        <w:rPr>
          <w:rFonts w:ascii="Times New Roman" w:eastAsia="Times New Roman" w:hAnsi="Times New Roman" w:cs="Times New Roman"/>
          <w:bCs/>
          <w:color w:val="000000"/>
          <w:sz w:val="28"/>
          <w:szCs w:val="28"/>
          <w:lang w:eastAsia="ru-RU"/>
        </w:rPr>
        <w:t xml:space="preserve"> завершить обработку (включая проверку предметными комиссиями ответов на задания экзаменационной работы с развернутым ответом):</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бланков ЕГЭ по математике базового уровня - не позднее трех календарных дней после проведения экзамена;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бланков ЕГЭ по математике профильного уровня - не позднее четырех календарных дней после проведения экзамена;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бланков ЕГЭ по русскому языку - не позднее шести календарных дней после проведения экзамена;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бланков ЕГЭ по остальным учебным предметам - не позднее четырех календарных дней после проведения соответствующего экзамена;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56. Обработка экзаменационных работ ЕГЭ включает в себя: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сканирование бланков ЕГЭ, которое завершается в день проведения соответствующего экзамена (экзаменов);</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распознавание информации, внесенной в бланки ЕГЭ;</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сверку распознанной информации с оригинальной информацией, внесенной в бланки ЕГЭ;</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проверку предметными комиссиями ответов на задания экзаменационной работы с развернутым ответом;</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lastRenderedPageBreak/>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59. В рамках осуществления проверки экзаменационных работ обучающихся, выпускников прошлых лет предметные комиссии: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принимают к рассмотрению экзаменационные работы;</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BF6DE8">
        <w:rPr>
          <w:rFonts w:ascii="Times New Roman" w:eastAsia="Times New Roman" w:hAnsi="Times New Roman" w:cs="Times New Roman"/>
          <w:bCs/>
          <w:color w:val="000000"/>
          <w:sz w:val="28"/>
          <w:szCs w:val="28"/>
          <w:lang w:eastAsia="ru-RU"/>
        </w:rPr>
        <w:t>Рособрнадзором</w:t>
      </w:r>
      <w:proofErr w:type="spellEnd"/>
      <w:r w:rsidRPr="00BF6DE8">
        <w:rPr>
          <w:rFonts w:ascii="Times New Roman" w:eastAsia="Times New Roman" w:hAnsi="Times New Roman" w:cs="Times New Roman"/>
          <w:bCs/>
          <w:color w:val="000000"/>
          <w:sz w:val="28"/>
          <w:szCs w:val="28"/>
          <w:lang w:eastAsia="ru-RU"/>
        </w:rPr>
        <w:fldChar w:fldCharType="begin"/>
      </w:r>
      <w:r w:rsidRPr="00BF6DE8">
        <w:rPr>
          <w:rFonts w:ascii="Times New Roman" w:eastAsia="Times New Roman" w:hAnsi="Times New Roman" w:cs="Times New Roman"/>
          <w:bCs/>
          <w:color w:val="000000"/>
          <w:sz w:val="28"/>
          <w:szCs w:val="28"/>
          <w:lang w:eastAsia="ru-RU"/>
        </w:rPr>
        <w:instrText xml:space="preserve"> HYPERLINK "http://base.garant.ru/70584436/" \l "block_998" </w:instrText>
      </w:r>
      <w:r w:rsidRPr="00BF6DE8">
        <w:rPr>
          <w:rFonts w:ascii="Times New Roman" w:eastAsia="Times New Roman" w:hAnsi="Times New Roman" w:cs="Times New Roman"/>
          <w:bCs/>
          <w:color w:val="000000"/>
          <w:sz w:val="28"/>
          <w:szCs w:val="28"/>
          <w:lang w:eastAsia="ru-RU"/>
        </w:rPr>
        <w:fldChar w:fldCharType="separate"/>
      </w:r>
      <w:r w:rsidRPr="00BF6DE8">
        <w:rPr>
          <w:rFonts w:ascii="Times New Roman" w:eastAsia="Times New Roman" w:hAnsi="Times New Roman" w:cs="Times New Roman"/>
          <w:bCs/>
          <w:color w:val="3272C0"/>
          <w:sz w:val="28"/>
          <w:szCs w:val="28"/>
          <w:u w:val="single"/>
          <w:lang w:eastAsia="ru-RU"/>
        </w:rPr>
        <w:t>*(8)</w:t>
      </w:r>
      <w:r w:rsidRPr="00BF6DE8">
        <w:rPr>
          <w:rFonts w:ascii="Times New Roman" w:eastAsia="Times New Roman" w:hAnsi="Times New Roman" w:cs="Times New Roman"/>
          <w:bCs/>
          <w:color w:val="000000"/>
          <w:sz w:val="28"/>
          <w:szCs w:val="28"/>
          <w:lang w:eastAsia="ru-RU"/>
        </w:rPr>
        <w:fldChar w:fldCharType="end"/>
      </w:r>
      <w:r w:rsidRPr="00BF6DE8">
        <w:rPr>
          <w:rFonts w:ascii="Times New Roman" w:eastAsia="Times New Roman" w:hAnsi="Times New Roman" w:cs="Times New Roman"/>
          <w:bCs/>
          <w:color w:val="000000"/>
          <w:sz w:val="28"/>
          <w:szCs w:val="28"/>
          <w:lang w:eastAsia="ru-RU"/>
        </w:rPr>
        <w:t>.</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Экспертам запрещается иметь при себе средства связи, фот</w:t>
      </w:r>
      <w:proofErr w:type="gramStart"/>
      <w:r w:rsidRPr="00BF6DE8">
        <w:rPr>
          <w:rFonts w:ascii="Times New Roman" w:eastAsia="Times New Roman" w:hAnsi="Times New Roman" w:cs="Times New Roman"/>
          <w:bCs/>
          <w:color w:val="000000"/>
          <w:sz w:val="28"/>
          <w:szCs w:val="28"/>
          <w:lang w:eastAsia="ru-RU"/>
        </w:rPr>
        <w:t>о-</w:t>
      </w:r>
      <w:proofErr w:type="gramEnd"/>
      <w:r w:rsidRPr="00BF6DE8">
        <w:rPr>
          <w:rFonts w:ascii="Times New Roman" w:eastAsia="Times New Roman" w:hAnsi="Times New Roman" w:cs="Times New Roman"/>
          <w:bCs/>
          <w:color w:val="000000"/>
          <w:sz w:val="28"/>
          <w:szCs w:val="28"/>
          <w:lang w:eastAsia="ru-RU"/>
        </w:rPr>
        <w:t>, аудио-и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60. Экзаменационные работы проходят следующие виды проверок:</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а) проверку двумя экспертами (далее - первая и вторая проверки);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w:t>
      </w:r>
      <w:r w:rsidRPr="00BF6DE8">
        <w:rPr>
          <w:rFonts w:ascii="Times New Roman" w:eastAsia="Times New Roman" w:hAnsi="Times New Roman" w:cs="Times New Roman"/>
          <w:bCs/>
          <w:color w:val="000000"/>
          <w:sz w:val="28"/>
          <w:szCs w:val="28"/>
          <w:lang w:eastAsia="ru-RU"/>
        </w:rPr>
        <w:lastRenderedPageBreak/>
        <w:t>экзаменационных работ ЕГЭ после заполнения передаются в РЦОИ для дальнейшей обработки.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BF6DE8">
        <w:rPr>
          <w:rFonts w:ascii="Times New Roman" w:eastAsia="Times New Roman" w:hAnsi="Times New Roman" w:cs="Times New Roman"/>
          <w:bCs/>
          <w:color w:val="000000"/>
          <w:sz w:val="28"/>
          <w:szCs w:val="28"/>
          <w:lang w:eastAsia="ru-RU"/>
        </w:rPr>
        <w:t>автоматизированно</w:t>
      </w:r>
      <w:proofErr w:type="spellEnd"/>
      <w:r w:rsidRPr="00BF6DE8">
        <w:rPr>
          <w:rFonts w:ascii="Times New Roman" w:eastAsia="Times New Roman" w:hAnsi="Times New Roman" w:cs="Times New Roman"/>
          <w:bCs/>
          <w:color w:val="000000"/>
          <w:sz w:val="28"/>
          <w:szCs w:val="28"/>
          <w:lang w:eastAsia="ru-RU"/>
        </w:rPr>
        <w:t>, с использованием специализированных аппаратно-программных средств РЦОИ.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а) члены ГЭК - по решению председателя ГЭК;</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б) общественные наблюдатели, аккредитованные в установленном порядке, - по желанию;</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в) должностные лица </w:t>
      </w:r>
      <w:proofErr w:type="spellStart"/>
      <w:r w:rsidRPr="00BF6DE8">
        <w:rPr>
          <w:rFonts w:ascii="Times New Roman" w:eastAsia="Times New Roman" w:hAnsi="Times New Roman" w:cs="Times New Roman"/>
          <w:bCs/>
          <w:color w:val="000000"/>
          <w:sz w:val="28"/>
          <w:szCs w:val="28"/>
          <w:lang w:eastAsia="ru-RU"/>
        </w:rPr>
        <w:t>Рособрнадзора</w:t>
      </w:r>
      <w:proofErr w:type="spellEnd"/>
      <w:r w:rsidRPr="00BF6DE8">
        <w:rPr>
          <w:rFonts w:ascii="Times New Roman" w:eastAsia="Times New Roman" w:hAnsi="Times New Roman" w:cs="Times New Roman"/>
          <w:bCs/>
          <w:color w:val="000000"/>
          <w:sz w:val="28"/>
          <w:szCs w:val="28"/>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66. Централизованная проверка включает в себя: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определение первичных баллов ЕГЭ (сумма баллов за правильно выполненные задания экзаменационной работы);</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перевод первичных баллов ЕГЭ (за исключением ЕГЭ по математике базового уровня) в </w:t>
      </w:r>
      <w:proofErr w:type="spellStart"/>
      <w:r w:rsidRPr="00BF6DE8">
        <w:rPr>
          <w:rFonts w:ascii="Times New Roman" w:eastAsia="Times New Roman" w:hAnsi="Times New Roman" w:cs="Times New Roman"/>
          <w:bCs/>
          <w:color w:val="000000"/>
          <w:sz w:val="28"/>
          <w:szCs w:val="28"/>
          <w:lang w:eastAsia="ru-RU"/>
        </w:rPr>
        <w:t>стобалльную</w:t>
      </w:r>
      <w:proofErr w:type="spellEnd"/>
      <w:r w:rsidRPr="00BF6DE8">
        <w:rPr>
          <w:rFonts w:ascii="Times New Roman" w:eastAsia="Times New Roman" w:hAnsi="Times New Roman" w:cs="Times New Roman"/>
          <w:bCs/>
          <w:color w:val="000000"/>
          <w:sz w:val="28"/>
          <w:szCs w:val="28"/>
          <w:lang w:eastAsia="ru-RU"/>
        </w:rPr>
        <w:t xml:space="preserve"> систему оценивания.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lastRenderedPageBreak/>
        <w:t xml:space="preserve">По решению </w:t>
      </w:r>
      <w:proofErr w:type="spellStart"/>
      <w:r w:rsidRPr="00BF6DE8">
        <w:rPr>
          <w:rFonts w:ascii="Times New Roman" w:eastAsia="Times New Roman" w:hAnsi="Times New Roman" w:cs="Times New Roman"/>
          <w:bCs/>
          <w:color w:val="000000"/>
          <w:sz w:val="28"/>
          <w:szCs w:val="28"/>
          <w:lang w:eastAsia="ru-RU"/>
        </w:rPr>
        <w:t>Рособрнадзора</w:t>
      </w:r>
      <w:proofErr w:type="spellEnd"/>
      <w:r w:rsidRPr="00BF6DE8">
        <w:rPr>
          <w:rFonts w:ascii="Times New Roman" w:eastAsia="Times New Roman" w:hAnsi="Times New Roman" w:cs="Times New Roman"/>
          <w:bCs/>
          <w:color w:val="000000"/>
          <w:sz w:val="28"/>
          <w:szCs w:val="28"/>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До 1 марта года, следующего за годом проведения экзамена, по поручению </w:t>
      </w:r>
      <w:proofErr w:type="spellStart"/>
      <w:r w:rsidRPr="00BF6DE8">
        <w:rPr>
          <w:rFonts w:ascii="Times New Roman" w:eastAsia="Times New Roman" w:hAnsi="Times New Roman" w:cs="Times New Roman"/>
          <w:bCs/>
          <w:color w:val="000000"/>
          <w:sz w:val="28"/>
          <w:szCs w:val="28"/>
          <w:lang w:eastAsia="ru-RU"/>
        </w:rPr>
        <w:t>Рособрнадзора</w:t>
      </w:r>
      <w:proofErr w:type="spellEnd"/>
      <w:r w:rsidRPr="00BF6DE8">
        <w:rPr>
          <w:rFonts w:ascii="Times New Roman" w:eastAsia="Times New Roman" w:hAnsi="Times New Roman" w:cs="Times New Roman"/>
          <w:bCs/>
          <w:color w:val="000000"/>
          <w:sz w:val="28"/>
          <w:szCs w:val="28"/>
          <w:lang w:eastAsia="ru-RU"/>
        </w:rP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3A24BB" w:rsidRPr="00BF6DE8" w:rsidRDefault="003A24BB" w:rsidP="00AC256B">
      <w:pPr>
        <w:spacing w:after="0" w:line="240" w:lineRule="auto"/>
        <w:jc w:val="both"/>
        <w:outlineLvl w:val="3"/>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ГАРАНТ:</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 перепроверке экзаменационных работ отдельных категорий участников ЕГЭ-2016 см. </w:t>
      </w:r>
      <w:hyperlink r:id="rId88" w:history="1">
        <w:r w:rsidRPr="00BF6DE8">
          <w:rPr>
            <w:rFonts w:ascii="Times New Roman" w:eastAsia="Times New Roman" w:hAnsi="Times New Roman" w:cs="Times New Roman"/>
            <w:bCs/>
            <w:color w:val="3272C0"/>
            <w:sz w:val="28"/>
            <w:szCs w:val="28"/>
            <w:u w:val="single"/>
            <w:lang w:eastAsia="ru-RU"/>
          </w:rPr>
          <w:t>письмо</w:t>
        </w:r>
      </w:hyperlink>
      <w:r w:rsidRPr="00BF6DE8">
        <w:rPr>
          <w:rFonts w:ascii="Times New Roman" w:eastAsia="Times New Roman" w:hAnsi="Times New Roman" w:cs="Times New Roman"/>
          <w:bCs/>
          <w:color w:val="000000"/>
          <w:sz w:val="28"/>
          <w:szCs w:val="28"/>
          <w:lang w:eastAsia="ru-RU"/>
        </w:rPr>
        <w:t> </w:t>
      </w:r>
      <w:proofErr w:type="spellStart"/>
      <w:r w:rsidRPr="00BF6DE8">
        <w:rPr>
          <w:rFonts w:ascii="Times New Roman" w:eastAsia="Times New Roman" w:hAnsi="Times New Roman" w:cs="Times New Roman"/>
          <w:bCs/>
          <w:color w:val="000000"/>
          <w:sz w:val="28"/>
          <w:szCs w:val="28"/>
          <w:lang w:eastAsia="ru-RU"/>
        </w:rPr>
        <w:t>Рособрнадзора</w:t>
      </w:r>
      <w:proofErr w:type="spellEnd"/>
      <w:r w:rsidRPr="00BF6DE8">
        <w:rPr>
          <w:rFonts w:ascii="Times New Roman" w:eastAsia="Times New Roman" w:hAnsi="Times New Roman" w:cs="Times New Roman"/>
          <w:bCs/>
          <w:color w:val="000000"/>
          <w:sz w:val="28"/>
          <w:szCs w:val="28"/>
          <w:lang w:eastAsia="ru-RU"/>
        </w:rPr>
        <w:t xml:space="preserve"> от 11 июля 2016 г. N 02-280</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Результаты перепроверки оформляются протоколами ГЭК.</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VIII. Утверждение, изменение и (или) аннулирование результатов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lastRenderedPageBreak/>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71. При установлении фактов нарушения порядка проведения ГИА со стороны обучающихся, выпускников прошлых лет или лиц, перечисленных в </w:t>
      </w:r>
      <w:hyperlink r:id="rId89" w:anchor="block_1040" w:history="1">
        <w:r w:rsidRPr="00BF6DE8">
          <w:rPr>
            <w:rFonts w:ascii="Times New Roman" w:eastAsia="Times New Roman" w:hAnsi="Times New Roman" w:cs="Times New Roman"/>
            <w:bCs/>
            <w:color w:val="3272C0"/>
            <w:sz w:val="28"/>
            <w:szCs w:val="28"/>
            <w:u w:val="single"/>
            <w:lang w:eastAsia="ru-RU"/>
          </w:rPr>
          <w:t>пункте 40</w:t>
        </w:r>
      </w:hyperlink>
      <w:r w:rsidRPr="00BF6DE8">
        <w:rPr>
          <w:rFonts w:ascii="Times New Roman" w:eastAsia="Times New Roman" w:hAnsi="Times New Roman" w:cs="Times New Roman"/>
          <w:bCs/>
          <w:color w:val="000000"/>
          <w:sz w:val="28"/>
          <w:szCs w:val="28"/>
          <w:lang w:eastAsia="ru-RU"/>
        </w:rPr>
        <w:t>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w:t>
      </w:r>
      <w:r w:rsidRPr="00BF6DE8">
        <w:rPr>
          <w:rFonts w:ascii="Times New Roman" w:eastAsia="Times New Roman" w:hAnsi="Times New Roman" w:cs="Times New Roman"/>
          <w:bCs/>
          <w:color w:val="000000"/>
          <w:sz w:val="28"/>
          <w:szCs w:val="28"/>
          <w:lang w:eastAsia="ru-RU"/>
        </w:rPr>
        <w:lastRenderedPageBreak/>
        <w:t>образования, учредителям и загранучреждениям. Указанный день считается официальным днем объявления результатов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IX. Оценка результатов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74. Результаты ГИА признаются </w:t>
      </w:r>
      <w:proofErr w:type="gramStart"/>
      <w:r w:rsidRPr="00BF6DE8">
        <w:rPr>
          <w:rFonts w:ascii="Times New Roman" w:eastAsia="Times New Roman" w:hAnsi="Times New Roman" w:cs="Times New Roman"/>
          <w:bCs/>
          <w:color w:val="000000"/>
          <w:sz w:val="28"/>
          <w:szCs w:val="28"/>
          <w:lang w:eastAsia="ru-RU"/>
        </w:rPr>
        <w:t>удовлетворительными</w:t>
      </w:r>
      <w:proofErr w:type="gramEnd"/>
      <w:r w:rsidRPr="00BF6DE8">
        <w:rPr>
          <w:rFonts w:ascii="Times New Roman" w:eastAsia="Times New Roman" w:hAnsi="Times New Roman" w:cs="Times New Roman"/>
          <w:bCs/>
          <w:color w:val="000000"/>
          <w:sz w:val="28"/>
          <w:szCs w:val="28"/>
          <w:lang w:eastAsia="ru-RU"/>
        </w:rP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BF6DE8">
        <w:rPr>
          <w:rFonts w:ascii="Times New Roman" w:eastAsia="Times New Roman" w:hAnsi="Times New Roman" w:cs="Times New Roman"/>
          <w:bCs/>
          <w:color w:val="000000"/>
          <w:sz w:val="28"/>
          <w:szCs w:val="28"/>
          <w:lang w:eastAsia="ru-RU"/>
        </w:rPr>
        <w:t>Рособрнадзором</w:t>
      </w:r>
      <w:proofErr w:type="spellEnd"/>
      <w:r w:rsidRPr="00BF6DE8">
        <w:rPr>
          <w:rFonts w:ascii="Times New Roman" w:eastAsia="Times New Roman" w:hAnsi="Times New Roman" w:cs="Times New Roman"/>
          <w:bCs/>
          <w:color w:val="000000"/>
          <w:sz w:val="28"/>
          <w:szCs w:val="28"/>
          <w:lang w:eastAsia="ru-RU"/>
        </w:rPr>
        <w:fldChar w:fldCharType="begin"/>
      </w:r>
      <w:r w:rsidRPr="00BF6DE8">
        <w:rPr>
          <w:rFonts w:ascii="Times New Roman" w:eastAsia="Times New Roman" w:hAnsi="Times New Roman" w:cs="Times New Roman"/>
          <w:bCs/>
          <w:color w:val="000000"/>
          <w:sz w:val="28"/>
          <w:szCs w:val="28"/>
          <w:lang w:eastAsia="ru-RU"/>
        </w:rPr>
        <w:instrText xml:space="preserve"> HYPERLINK "http://base.garant.ru/70584436/" \l "block_998" </w:instrText>
      </w:r>
      <w:r w:rsidRPr="00BF6DE8">
        <w:rPr>
          <w:rFonts w:ascii="Times New Roman" w:eastAsia="Times New Roman" w:hAnsi="Times New Roman" w:cs="Times New Roman"/>
          <w:bCs/>
          <w:color w:val="000000"/>
          <w:sz w:val="28"/>
          <w:szCs w:val="28"/>
          <w:lang w:eastAsia="ru-RU"/>
        </w:rPr>
        <w:fldChar w:fldCharType="separate"/>
      </w:r>
      <w:r w:rsidRPr="00BF6DE8">
        <w:rPr>
          <w:rFonts w:ascii="Times New Roman" w:eastAsia="Times New Roman" w:hAnsi="Times New Roman" w:cs="Times New Roman"/>
          <w:bCs/>
          <w:color w:val="3272C0"/>
          <w:sz w:val="28"/>
          <w:szCs w:val="28"/>
          <w:u w:val="single"/>
          <w:lang w:eastAsia="ru-RU"/>
        </w:rPr>
        <w:t>*(8)</w:t>
      </w:r>
      <w:r w:rsidRPr="00BF6DE8">
        <w:rPr>
          <w:rFonts w:ascii="Times New Roman" w:eastAsia="Times New Roman" w:hAnsi="Times New Roman" w:cs="Times New Roman"/>
          <w:bCs/>
          <w:color w:val="000000"/>
          <w:sz w:val="28"/>
          <w:szCs w:val="28"/>
          <w:lang w:eastAsia="ru-RU"/>
        </w:rPr>
        <w:fldChar w:fldCharType="end"/>
      </w:r>
      <w:r w:rsidRPr="00BF6DE8">
        <w:rPr>
          <w:rFonts w:ascii="Times New Roman" w:eastAsia="Times New Roman" w:hAnsi="Times New Roman" w:cs="Times New Roman"/>
          <w:bCs/>
          <w:color w:val="000000"/>
          <w:sz w:val="28"/>
          <w:szCs w:val="28"/>
          <w:lang w:eastAsia="ru-RU"/>
        </w:rPr>
        <w:t>, а при сдаче ГВЭ и ЕГЭ по математике базового уровня получил отметки не ниже удовлетворительной (три балла).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75. </w:t>
      </w:r>
      <w:proofErr w:type="gramStart"/>
      <w:r w:rsidRPr="00BF6DE8">
        <w:rPr>
          <w:rFonts w:ascii="Times New Roman" w:eastAsia="Times New Roman" w:hAnsi="Times New Roman" w:cs="Times New Roman"/>
          <w:bCs/>
          <w:color w:val="000000"/>
          <w:sz w:val="28"/>
          <w:szCs w:val="28"/>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rsidRPr="00BF6DE8">
        <w:rPr>
          <w:rFonts w:ascii="Times New Roman" w:eastAsia="Times New Roman" w:hAnsi="Times New Roman" w:cs="Times New Roman"/>
          <w:bCs/>
          <w:color w:val="000000"/>
          <w:sz w:val="28"/>
          <w:szCs w:val="28"/>
          <w:lang w:eastAsia="ru-RU"/>
        </w:rPr>
        <w:t xml:space="preserve"> </w:t>
      </w:r>
      <w:proofErr w:type="gramStart"/>
      <w:r w:rsidRPr="00BF6DE8">
        <w:rPr>
          <w:rFonts w:ascii="Times New Roman" w:eastAsia="Times New Roman" w:hAnsi="Times New Roman" w:cs="Times New Roman"/>
          <w:bCs/>
          <w:color w:val="000000"/>
          <w:sz w:val="28"/>
          <w:szCs w:val="28"/>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X. Прием и рассмотрение апелляций</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3A24BB" w:rsidRPr="00BF6DE8" w:rsidRDefault="003A24BB" w:rsidP="00AC256B">
      <w:pPr>
        <w:spacing w:after="0" w:line="240" w:lineRule="auto"/>
        <w:jc w:val="both"/>
        <w:outlineLvl w:val="3"/>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ГАРАНТ:</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См. </w:t>
      </w:r>
      <w:hyperlink r:id="rId90" w:anchor="block_99" w:history="1">
        <w:r w:rsidRPr="00BF6DE8">
          <w:rPr>
            <w:rFonts w:ascii="Times New Roman" w:eastAsia="Times New Roman" w:hAnsi="Times New Roman" w:cs="Times New Roman"/>
            <w:bCs/>
            <w:color w:val="3272C0"/>
            <w:sz w:val="28"/>
            <w:szCs w:val="28"/>
            <w:u w:val="single"/>
            <w:lang w:eastAsia="ru-RU"/>
          </w:rPr>
          <w:t>Методические материалы</w:t>
        </w:r>
      </w:hyperlink>
      <w:r w:rsidRPr="00BF6DE8">
        <w:rPr>
          <w:rFonts w:ascii="Times New Roman" w:eastAsia="Times New Roman" w:hAnsi="Times New Roman" w:cs="Times New Roman"/>
          <w:bCs/>
          <w:color w:val="000000"/>
          <w:sz w:val="28"/>
          <w:szCs w:val="28"/>
          <w:lang w:eastAsia="ru-RU"/>
        </w:rPr>
        <w:t> по работе конфликтной комиссии субъекта РФ при проведении государственной итоговой аттестации по образовательным программам среднего общего образования, направленные </w:t>
      </w:r>
      <w:hyperlink r:id="rId91" w:history="1">
        <w:r w:rsidRPr="00BF6DE8">
          <w:rPr>
            <w:rFonts w:ascii="Times New Roman" w:eastAsia="Times New Roman" w:hAnsi="Times New Roman" w:cs="Times New Roman"/>
            <w:bCs/>
            <w:color w:val="3272C0"/>
            <w:sz w:val="28"/>
            <w:szCs w:val="28"/>
            <w:u w:val="single"/>
            <w:lang w:eastAsia="ru-RU"/>
          </w:rPr>
          <w:t>письмом</w:t>
        </w:r>
      </w:hyperlink>
      <w:r w:rsidRPr="00BF6DE8">
        <w:rPr>
          <w:rFonts w:ascii="Times New Roman" w:eastAsia="Times New Roman" w:hAnsi="Times New Roman" w:cs="Times New Roman"/>
          <w:bCs/>
          <w:color w:val="000000"/>
          <w:sz w:val="28"/>
          <w:szCs w:val="28"/>
          <w:lang w:eastAsia="ru-RU"/>
        </w:rPr>
        <w:t> </w:t>
      </w:r>
      <w:proofErr w:type="spellStart"/>
      <w:r w:rsidRPr="00BF6DE8">
        <w:rPr>
          <w:rFonts w:ascii="Times New Roman" w:eastAsia="Times New Roman" w:hAnsi="Times New Roman" w:cs="Times New Roman"/>
          <w:bCs/>
          <w:color w:val="000000"/>
          <w:sz w:val="28"/>
          <w:szCs w:val="28"/>
          <w:lang w:eastAsia="ru-RU"/>
        </w:rPr>
        <w:t>Рособрнадзора</w:t>
      </w:r>
      <w:proofErr w:type="spellEnd"/>
      <w:r w:rsidRPr="00BF6DE8">
        <w:rPr>
          <w:rFonts w:ascii="Times New Roman" w:eastAsia="Times New Roman" w:hAnsi="Times New Roman" w:cs="Times New Roman"/>
          <w:bCs/>
          <w:color w:val="000000"/>
          <w:sz w:val="28"/>
          <w:szCs w:val="28"/>
          <w:lang w:eastAsia="ru-RU"/>
        </w:rPr>
        <w:t xml:space="preserve"> от 17 февраля 2015 г. N 02-52</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w:t>
      </w:r>
      <w:r w:rsidRPr="00BF6DE8">
        <w:rPr>
          <w:rFonts w:ascii="Times New Roman" w:eastAsia="Times New Roman" w:hAnsi="Times New Roman" w:cs="Times New Roman"/>
          <w:bCs/>
          <w:color w:val="000000"/>
          <w:sz w:val="28"/>
          <w:szCs w:val="28"/>
          <w:lang w:eastAsia="ru-RU"/>
        </w:rPr>
        <w:lastRenderedPageBreak/>
        <w:t>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80. Обучающийся, выпускник прошлых лет и (или) его родители (законные представители) при желании присутствуют при рассмотрении апелляции.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При рассмотрении апелляции также присутствуют:</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а) члены ГЭК - по решению председателя ГЭК;</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б) общественные наблюдатели, аккредитованные в установленном порядке, - по желанию;</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в) должностные лица </w:t>
      </w:r>
      <w:proofErr w:type="spellStart"/>
      <w:r w:rsidRPr="00BF6DE8">
        <w:rPr>
          <w:rFonts w:ascii="Times New Roman" w:eastAsia="Times New Roman" w:hAnsi="Times New Roman" w:cs="Times New Roman"/>
          <w:bCs/>
          <w:color w:val="000000"/>
          <w:sz w:val="28"/>
          <w:szCs w:val="28"/>
          <w:lang w:eastAsia="ru-RU"/>
        </w:rPr>
        <w:t>Рособрнадзора</w:t>
      </w:r>
      <w:proofErr w:type="spellEnd"/>
      <w:r w:rsidRPr="00BF6DE8">
        <w:rPr>
          <w:rFonts w:ascii="Times New Roman" w:eastAsia="Times New Roman" w:hAnsi="Times New Roman" w:cs="Times New Roman"/>
          <w:bCs/>
          <w:color w:val="000000"/>
          <w:sz w:val="28"/>
          <w:szCs w:val="28"/>
          <w:lang w:eastAsia="ru-RU"/>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Рассмотрение апелляции проводится в спокойной и доброжелательной обстановке.</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81. Апелляцию о нарушении установленного порядка проведения ГИА (за исключением случаев, установленных </w:t>
      </w:r>
      <w:hyperlink r:id="rId92" w:anchor="block_1077" w:history="1">
        <w:r w:rsidRPr="00BF6DE8">
          <w:rPr>
            <w:rFonts w:ascii="Times New Roman" w:eastAsia="Times New Roman" w:hAnsi="Times New Roman" w:cs="Times New Roman"/>
            <w:bCs/>
            <w:color w:val="3272C0"/>
            <w:sz w:val="28"/>
            <w:szCs w:val="28"/>
            <w:u w:val="single"/>
            <w:lang w:eastAsia="ru-RU"/>
          </w:rPr>
          <w:t>пунктом 77</w:t>
        </w:r>
      </w:hyperlink>
      <w:r w:rsidRPr="00BF6DE8">
        <w:rPr>
          <w:rFonts w:ascii="Times New Roman" w:eastAsia="Times New Roman" w:hAnsi="Times New Roman" w:cs="Times New Roman"/>
          <w:bCs/>
          <w:color w:val="000000"/>
          <w:sz w:val="28"/>
          <w:szCs w:val="28"/>
          <w:lang w:eastAsia="ru-RU"/>
        </w:rPr>
        <w:t>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 отклонении апелляции;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 удовлетворении апелляции.</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При удовлетворении апелляции результат ГИА, по процедуре которого обучающимся, выпускником прошлых лет была подана апелляция, </w:t>
      </w:r>
      <w:r w:rsidRPr="00BF6DE8">
        <w:rPr>
          <w:rFonts w:ascii="Times New Roman" w:eastAsia="Times New Roman" w:hAnsi="Times New Roman" w:cs="Times New Roman"/>
          <w:bCs/>
          <w:color w:val="000000"/>
          <w:sz w:val="28"/>
          <w:szCs w:val="28"/>
          <w:lang w:eastAsia="ru-RU"/>
        </w:rPr>
        <w:lastRenderedPageBreak/>
        <w:t>аннулируется и обучающемуся, выпускнику прошлых лет предоставляется возможность сдать экзамен по учебному предмету в иной день,</w:t>
      </w:r>
      <w:r w:rsidR="00DF7559" w:rsidRPr="00BF6DE8">
        <w:rPr>
          <w:rFonts w:ascii="Times New Roman" w:eastAsia="Times New Roman" w:hAnsi="Times New Roman" w:cs="Times New Roman"/>
          <w:bCs/>
          <w:color w:val="000000"/>
          <w:sz w:val="28"/>
          <w:szCs w:val="28"/>
          <w:lang w:eastAsia="ru-RU"/>
        </w:rPr>
        <w:t xml:space="preserve"> </w:t>
      </w:r>
      <w:r w:rsidRPr="00BF6DE8">
        <w:rPr>
          <w:rFonts w:ascii="Times New Roman" w:eastAsia="Times New Roman" w:hAnsi="Times New Roman" w:cs="Times New Roman"/>
          <w:bCs/>
          <w:color w:val="000000"/>
          <w:sz w:val="28"/>
          <w:szCs w:val="28"/>
          <w:lang w:eastAsia="ru-RU"/>
        </w:rPr>
        <w:t>предусмотренный </w:t>
      </w:r>
      <w:hyperlink r:id="rId93" w:history="1">
        <w:r w:rsidRPr="00BF6DE8">
          <w:rPr>
            <w:rFonts w:ascii="Times New Roman" w:eastAsia="Times New Roman" w:hAnsi="Times New Roman" w:cs="Times New Roman"/>
            <w:bCs/>
            <w:color w:val="3272C0"/>
            <w:sz w:val="28"/>
            <w:szCs w:val="28"/>
            <w:u w:val="single"/>
            <w:lang w:eastAsia="ru-RU"/>
          </w:rPr>
          <w:t>расписаниями</w:t>
        </w:r>
      </w:hyperlink>
      <w:r w:rsidRPr="00BF6DE8">
        <w:rPr>
          <w:rFonts w:ascii="Times New Roman" w:eastAsia="Times New Roman" w:hAnsi="Times New Roman" w:cs="Times New Roman"/>
          <w:bCs/>
          <w:color w:val="000000"/>
          <w:sz w:val="28"/>
          <w:szCs w:val="28"/>
          <w:lang w:eastAsia="ru-RU"/>
        </w:rPr>
        <w:t> проведения ЕГЭ, ГВЭ.</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proofErr w:type="gramStart"/>
      <w:r w:rsidRPr="00BF6DE8">
        <w:rPr>
          <w:rFonts w:ascii="Times New Roman" w:eastAsia="Times New Roman" w:hAnsi="Times New Roman" w:cs="Times New Roman"/>
          <w:bCs/>
          <w:color w:val="000000"/>
          <w:sz w:val="28"/>
          <w:szCs w:val="28"/>
          <w:lang w:eastAsia="ru-RU"/>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Обучающиеся, выпускники прошлых лет заблаговременно информируются о времени, месте и порядке рассмотрения апелляций.</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85. Руководитель организации, принявший апелляцию, незамедлительно передает ее в конфликтную комиссию.</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86. </w:t>
      </w:r>
      <w:proofErr w:type="gramStart"/>
      <w:r w:rsidRPr="00BF6DE8">
        <w:rPr>
          <w:rFonts w:ascii="Times New Roman" w:eastAsia="Times New Roman" w:hAnsi="Times New Roman" w:cs="Times New Roman"/>
          <w:bCs/>
          <w:color w:val="000000"/>
          <w:sz w:val="28"/>
          <w:szCs w:val="28"/>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BF6DE8">
        <w:rPr>
          <w:rFonts w:ascii="Times New Roman" w:eastAsia="Times New Roman" w:hAnsi="Times New Roman" w:cs="Times New Roman"/>
          <w:bCs/>
          <w:color w:val="000000"/>
          <w:sz w:val="28"/>
          <w:szCs w:val="28"/>
          <w:lang w:eastAsia="ru-RU"/>
        </w:rPr>
        <w:t xml:space="preserve"> апелляцию.</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 xml:space="preserve">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w:t>
      </w:r>
      <w:r w:rsidRPr="00BF6DE8">
        <w:rPr>
          <w:rFonts w:ascii="Times New Roman" w:eastAsia="Times New Roman" w:hAnsi="Times New Roman" w:cs="Times New Roman"/>
          <w:bCs/>
          <w:color w:val="000000"/>
          <w:sz w:val="28"/>
          <w:szCs w:val="28"/>
          <w:lang w:eastAsia="ru-RU"/>
        </w:rPr>
        <w:lastRenderedPageBreak/>
        <w:t>соответствующему учебному предмету с запросом о разъяснениях по критериям оценивания.</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3A24BB" w:rsidRPr="00BF6DE8" w:rsidRDefault="003A24BB" w:rsidP="00AC256B">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t>89. Конфликтная комиссия рассматривает апелляцию о нарушении устанавливаемого порядка проведения ГИА (за исключением случаев, установленных </w:t>
      </w:r>
      <w:hyperlink r:id="rId94" w:anchor="block_1076" w:history="1">
        <w:r w:rsidRPr="00BF6DE8">
          <w:rPr>
            <w:rFonts w:ascii="Times New Roman" w:eastAsia="Times New Roman" w:hAnsi="Times New Roman" w:cs="Times New Roman"/>
            <w:bCs/>
            <w:color w:val="3272C0"/>
            <w:sz w:val="28"/>
            <w:szCs w:val="28"/>
            <w:u w:val="single"/>
            <w:lang w:eastAsia="ru-RU"/>
          </w:rPr>
          <w:t>пунктом 76</w:t>
        </w:r>
      </w:hyperlink>
      <w:r w:rsidRPr="00BF6DE8">
        <w:rPr>
          <w:rFonts w:ascii="Times New Roman" w:eastAsia="Times New Roman" w:hAnsi="Times New Roman" w:cs="Times New Roman"/>
          <w:bCs/>
          <w:color w:val="000000"/>
          <w:sz w:val="28"/>
          <w:szCs w:val="28"/>
          <w:lang w:eastAsia="ru-RU"/>
        </w:rPr>
        <w:t>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3A24BB" w:rsidRPr="00BF6DE8" w:rsidRDefault="00DF7559" w:rsidP="00DF7559">
      <w:pPr>
        <w:spacing w:after="0" w:line="240" w:lineRule="auto"/>
        <w:jc w:val="both"/>
        <w:rPr>
          <w:rFonts w:ascii="Times New Roman" w:eastAsia="Times New Roman" w:hAnsi="Times New Roman" w:cs="Times New Roman"/>
          <w:bCs/>
          <w:color w:val="000000"/>
          <w:sz w:val="28"/>
          <w:szCs w:val="28"/>
          <w:lang w:eastAsia="ru-RU"/>
        </w:rPr>
      </w:pPr>
      <w:r w:rsidRPr="00BF6DE8">
        <w:rPr>
          <w:rFonts w:ascii="Times New Roman" w:eastAsia="Times New Roman" w:hAnsi="Times New Roman" w:cs="Times New Roman"/>
          <w:bCs/>
          <w:color w:val="000000"/>
          <w:sz w:val="28"/>
          <w:szCs w:val="28"/>
          <w:lang w:eastAsia="ru-RU"/>
        </w:rPr>
        <w:br/>
      </w:r>
      <w:r w:rsidR="003A24BB" w:rsidRPr="00BF6DE8">
        <w:rPr>
          <w:rFonts w:ascii="Times New Roman" w:eastAsia="Times New Roman" w:hAnsi="Times New Roman" w:cs="Times New Roman"/>
          <w:bCs/>
          <w:color w:val="000000"/>
          <w:sz w:val="28"/>
          <w:szCs w:val="28"/>
          <w:lang w:eastAsia="ru-RU"/>
        </w:rPr>
        <w:t>______________________________</w:t>
      </w:r>
    </w:p>
    <w:p w:rsidR="003A24BB" w:rsidRPr="00BF6DE8" w:rsidRDefault="003A24BB" w:rsidP="00AC256B">
      <w:pPr>
        <w:spacing w:after="0" w:line="240" w:lineRule="auto"/>
        <w:jc w:val="both"/>
        <w:rPr>
          <w:rFonts w:ascii="Times New Roman" w:eastAsia="Times New Roman" w:hAnsi="Times New Roman" w:cs="Times New Roman"/>
          <w:bCs/>
          <w:color w:val="000000"/>
          <w:sz w:val="20"/>
          <w:szCs w:val="20"/>
          <w:lang w:eastAsia="ru-RU"/>
        </w:rPr>
      </w:pPr>
      <w:proofErr w:type="gramStart"/>
      <w:r w:rsidRPr="00BF6DE8">
        <w:rPr>
          <w:rFonts w:ascii="Times New Roman" w:eastAsia="Times New Roman" w:hAnsi="Times New Roman" w:cs="Times New Roman"/>
          <w:bCs/>
          <w:color w:val="000000"/>
          <w:sz w:val="20"/>
          <w:szCs w:val="20"/>
          <w:lang w:eastAsia="ru-RU"/>
        </w:rPr>
        <w:t>*(1) </w:t>
      </w:r>
      <w:hyperlink r:id="rId95" w:anchor="block_108826" w:history="1">
        <w:r w:rsidRPr="00BF6DE8">
          <w:rPr>
            <w:rFonts w:ascii="Times New Roman" w:eastAsia="Times New Roman" w:hAnsi="Times New Roman" w:cs="Times New Roman"/>
            <w:bCs/>
            <w:color w:val="3272C0"/>
            <w:sz w:val="20"/>
            <w:szCs w:val="20"/>
            <w:u w:val="single"/>
            <w:lang w:eastAsia="ru-RU"/>
          </w:rPr>
          <w:t>Часть 4 статьи 71</w:t>
        </w:r>
      </w:hyperlink>
      <w:r w:rsidRPr="00BF6DE8">
        <w:rPr>
          <w:rFonts w:ascii="Times New Roman" w:eastAsia="Times New Roman" w:hAnsi="Times New Roman" w:cs="Times New Roman"/>
          <w:bCs/>
          <w:color w:val="000000"/>
          <w:sz w:val="20"/>
          <w:szCs w:val="20"/>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3A24BB" w:rsidRPr="00BF6DE8" w:rsidRDefault="003A24BB" w:rsidP="00AC256B">
      <w:pPr>
        <w:spacing w:after="0" w:line="240" w:lineRule="auto"/>
        <w:jc w:val="both"/>
        <w:rPr>
          <w:rFonts w:ascii="Times New Roman" w:eastAsia="Times New Roman" w:hAnsi="Times New Roman" w:cs="Times New Roman"/>
          <w:bCs/>
          <w:color w:val="000000"/>
          <w:sz w:val="20"/>
          <w:szCs w:val="20"/>
          <w:lang w:eastAsia="ru-RU"/>
        </w:rPr>
      </w:pPr>
      <w:r w:rsidRPr="00BF6DE8">
        <w:rPr>
          <w:rFonts w:ascii="Times New Roman" w:eastAsia="Times New Roman" w:hAnsi="Times New Roman" w:cs="Times New Roman"/>
          <w:bCs/>
          <w:color w:val="000000"/>
          <w:sz w:val="20"/>
          <w:szCs w:val="20"/>
          <w:lang w:eastAsia="ru-RU"/>
        </w:rPr>
        <w:t>*(2) </w:t>
      </w:r>
      <w:hyperlink r:id="rId96" w:anchor="block_108793" w:history="1">
        <w:r w:rsidRPr="00BF6DE8">
          <w:rPr>
            <w:rFonts w:ascii="Times New Roman" w:eastAsia="Times New Roman" w:hAnsi="Times New Roman" w:cs="Times New Roman"/>
            <w:bCs/>
            <w:color w:val="3272C0"/>
            <w:sz w:val="20"/>
            <w:szCs w:val="20"/>
            <w:u w:val="single"/>
            <w:lang w:eastAsia="ru-RU"/>
          </w:rPr>
          <w:t>Часть 6 статьи 68</w:t>
        </w:r>
      </w:hyperlink>
      <w:r w:rsidRPr="00BF6DE8">
        <w:rPr>
          <w:rFonts w:ascii="Times New Roman" w:eastAsia="Times New Roman" w:hAnsi="Times New Roman" w:cs="Times New Roman"/>
          <w:bCs/>
          <w:color w:val="000000"/>
          <w:sz w:val="20"/>
          <w:szCs w:val="20"/>
          <w:lang w:eastAsia="ru-RU"/>
        </w:rPr>
        <w:t> Федерального закона.</w:t>
      </w:r>
    </w:p>
    <w:p w:rsidR="003A24BB" w:rsidRPr="00BF6DE8" w:rsidRDefault="003A24BB" w:rsidP="00AC256B">
      <w:pPr>
        <w:spacing w:after="0" w:line="240" w:lineRule="auto"/>
        <w:jc w:val="both"/>
        <w:rPr>
          <w:rFonts w:ascii="Times New Roman" w:eastAsia="Times New Roman" w:hAnsi="Times New Roman" w:cs="Times New Roman"/>
          <w:bCs/>
          <w:color w:val="000000"/>
          <w:sz w:val="20"/>
          <w:szCs w:val="20"/>
          <w:lang w:eastAsia="ru-RU"/>
        </w:rPr>
      </w:pPr>
      <w:r w:rsidRPr="00BF6DE8">
        <w:rPr>
          <w:rFonts w:ascii="Times New Roman" w:eastAsia="Times New Roman" w:hAnsi="Times New Roman" w:cs="Times New Roman"/>
          <w:bCs/>
          <w:color w:val="000000"/>
          <w:sz w:val="20"/>
          <w:szCs w:val="20"/>
          <w:lang w:eastAsia="ru-RU"/>
        </w:rPr>
        <w:t>*(3) </w:t>
      </w:r>
      <w:hyperlink r:id="rId97" w:anchor="block_108693" w:history="1">
        <w:r w:rsidRPr="00BF6DE8">
          <w:rPr>
            <w:rFonts w:ascii="Times New Roman" w:eastAsia="Times New Roman" w:hAnsi="Times New Roman" w:cs="Times New Roman"/>
            <w:bCs/>
            <w:color w:val="3272C0"/>
            <w:sz w:val="20"/>
            <w:szCs w:val="20"/>
            <w:u w:val="single"/>
            <w:lang w:eastAsia="ru-RU"/>
          </w:rPr>
          <w:t>Часть 4 статьи 59</w:t>
        </w:r>
      </w:hyperlink>
      <w:r w:rsidRPr="00BF6DE8">
        <w:rPr>
          <w:rFonts w:ascii="Times New Roman" w:eastAsia="Times New Roman" w:hAnsi="Times New Roman" w:cs="Times New Roman"/>
          <w:bCs/>
          <w:color w:val="000000"/>
          <w:sz w:val="20"/>
          <w:szCs w:val="20"/>
          <w:lang w:eastAsia="ru-RU"/>
        </w:rPr>
        <w:t> Федерального закона.</w:t>
      </w:r>
    </w:p>
    <w:p w:rsidR="003A24BB" w:rsidRPr="00BF6DE8" w:rsidRDefault="003A24BB" w:rsidP="00AC256B">
      <w:pPr>
        <w:spacing w:after="0" w:line="240" w:lineRule="auto"/>
        <w:jc w:val="both"/>
        <w:rPr>
          <w:rFonts w:ascii="Times New Roman" w:eastAsia="Times New Roman" w:hAnsi="Times New Roman" w:cs="Times New Roman"/>
          <w:bCs/>
          <w:color w:val="000000"/>
          <w:sz w:val="20"/>
          <w:szCs w:val="20"/>
          <w:lang w:eastAsia="ru-RU"/>
        </w:rPr>
      </w:pPr>
      <w:r w:rsidRPr="00BF6DE8">
        <w:rPr>
          <w:rFonts w:ascii="Times New Roman" w:eastAsia="Times New Roman" w:hAnsi="Times New Roman" w:cs="Times New Roman"/>
          <w:bCs/>
          <w:color w:val="000000"/>
          <w:sz w:val="20"/>
          <w:szCs w:val="20"/>
          <w:lang w:eastAsia="ru-RU"/>
        </w:rPr>
        <w:t>*(4) </w:t>
      </w:r>
      <w:hyperlink r:id="rId98" w:anchor="block_108702" w:history="1">
        <w:r w:rsidRPr="00BF6DE8">
          <w:rPr>
            <w:rFonts w:ascii="Times New Roman" w:eastAsia="Times New Roman" w:hAnsi="Times New Roman" w:cs="Times New Roman"/>
            <w:bCs/>
            <w:color w:val="3272C0"/>
            <w:sz w:val="20"/>
            <w:szCs w:val="20"/>
            <w:u w:val="single"/>
            <w:lang w:eastAsia="ru-RU"/>
          </w:rPr>
          <w:t>Часть 11 статьи 59</w:t>
        </w:r>
      </w:hyperlink>
      <w:r w:rsidRPr="00BF6DE8">
        <w:rPr>
          <w:rFonts w:ascii="Times New Roman" w:eastAsia="Times New Roman" w:hAnsi="Times New Roman" w:cs="Times New Roman"/>
          <w:bCs/>
          <w:color w:val="000000"/>
          <w:sz w:val="20"/>
          <w:szCs w:val="20"/>
          <w:lang w:eastAsia="ru-RU"/>
        </w:rPr>
        <w:t> Федерального закона.</w:t>
      </w:r>
    </w:p>
    <w:p w:rsidR="003A24BB" w:rsidRPr="00BF6DE8" w:rsidRDefault="003A24BB" w:rsidP="00AC256B">
      <w:pPr>
        <w:spacing w:after="0" w:line="240" w:lineRule="auto"/>
        <w:jc w:val="both"/>
        <w:rPr>
          <w:rFonts w:ascii="Times New Roman" w:eastAsia="Times New Roman" w:hAnsi="Times New Roman" w:cs="Times New Roman"/>
          <w:bCs/>
          <w:color w:val="000000"/>
          <w:sz w:val="20"/>
          <w:szCs w:val="20"/>
          <w:lang w:eastAsia="ru-RU"/>
        </w:rPr>
      </w:pPr>
      <w:r w:rsidRPr="00BF6DE8">
        <w:rPr>
          <w:rFonts w:ascii="Times New Roman" w:eastAsia="Times New Roman" w:hAnsi="Times New Roman" w:cs="Times New Roman"/>
          <w:bCs/>
          <w:color w:val="000000"/>
          <w:sz w:val="20"/>
          <w:szCs w:val="20"/>
          <w:lang w:eastAsia="ru-RU"/>
        </w:rPr>
        <w:t>*(5) </w:t>
      </w:r>
      <w:hyperlink r:id="rId99" w:anchor="block_108707" w:history="1">
        <w:r w:rsidRPr="00BF6DE8">
          <w:rPr>
            <w:rFonts w:ascii="Times New Roman" w:eastAsia="Times New Roman" w:hAnsi="Times New Roman" w:cs="Times New Roman"/>
            <w:bCs/>
            <w:color w:val="3272C0"/>
            <w:sz w:val="20"/>
            <w:szCs w:val="20"/>
            <w:u w:val="single"/>
            <w:lang w:eastAsia="ru-RU"/>
          </w:rPr>
          <w:t>Пункт 1 части 13 статьи 59</w:t>
        </w:r>
      </w:hyperlink>
      <w:r w:rsidRPr="00BF6DE8">
        <w:rPr>
          <w:rFonts w:ascii="Times New Roman" w:eastAsia="Times New Roman" w:hAnsi="Times New Roman" w:cs="Times New Roman"/>
          <w:bCs/>
          <w:color w:val="000000"/>
          <w:sz w:val="20"/>
          <w:szCs w:val="20"/>
          <w:lang w:eastAsia="ru-RU"/>
        </w:rPr>
        <w:t> Федерального закона.</w:t>
      </w:r>
    </w:p>
    <w:p w:rsidR="003A24BB" w:rsidRPr="00BF6DE8" w:rsidRDefault="003A24BB" w:rsidP="00AC256B">
      <w:pPr>
        <w:spacing w:after="0" w:line="240" w:lineRule="auto"/>
        <w:jc w:val="both"/>
        <w:rPr>
          <w:rFonts w:ascii="Times New Roman" w:eastAsia="Times New Roman" w:hAnsi="Times New Roman" w:cs="Times New Roman"/>
          <w:bCs/>
          <w:color w:val="000000"/>
          <w:sz w:val="20"/>
          <w:szCs w:val="20"/>
          <w:lang w:eastAsia="ru-RU"/>
        </w:rPr>
      </w:pPr>
      <w:r w:rsidRPr="00BF6DE8">
        <w:rPr>
          <w:rFonts w:ascii="Times New Roman" w:eastAsia="Times New Roman" w:hAnsi="Times New Roman" w:cs="Times New Roman"/>
          <w:bCs/>
          <w:color w:val="000000"/>
          <w:sz w:val="20"/>
          <w:szCs w:val="20"/>
          <w:lang w:eastAsia="ru-RU"/>
        </w:rPr>
        <w:t>*(6) </w:t>
      </w:r>
      <w:hyperlink r:id="rId100" w:anchor="block_108708" w:history="1">
        <w:r w:rsidRPr="00BF6DE8">
          <w:rPr>
            <w:rFonts w:ascii="Times New Roman" w:eastAsia="Times New Roman" w:hAnsi="Times New Roman" w:cs="Times New Roman"/>
            <w:bCs/>
            <w:color w:val="3272C0"/>
            <w:sz w:val="20"/>
            <w:szCs w:val="20"/>
            <w:u w:val="single"/>
            <w:lang w:eastAsia="ru-RU"/>
          </w:rPr>
          <w:t>Пункт 2 части 13 статьи 59</w:t>
        </w:r>
      </w:hyperlink>
      <w:r w:rsidRPr="00BF6DE8">
        <w:rPr>
          <w:rFonts w:ascii="Times New Roman" w:eastAsia="Times New Roman" w:hAnsi="Times New Roman" w:cs="Times New Roman"/>
          <w:bCs/>
          <w:color w:val="000000"/>
          <w:sz w:val="20"/>
          <w:szCs w:val="20"/>
          <w:lang w:eastAsia="ru-RU"/>
        </w:rPr>
        <w:t> Федерального закона.</w:t>
      </w:r>
    </w:p>
    <w:p w:rsidR="003A24BB" w:rsidRPr="00BF6DE8" w:rsidRDefault="003A24BB" w:rsidP="00AC256B">
      <w:pPr>
        <w:spacing w:after="0" w:line="240" w:lineRule="auto"/>
        <w:jc w:val="both"/>
        <w:rPr>
          <w:rFonts w:ascii="Times New Roman" w:eastAsia="Times New Roman" w:hAnsi="Times New Roman" w:cs="Times New Roman"/>
          <w:bCs/>
          <w:color w:val="000000"/>
          <w:sz w:val="20"/>
          <w:szCs w:val="20"/>
          <w:lang w:eastAsia="ru-RU"/>
        </w:rPr>
      </w:pPr>
      <w:r w:rsidRPr="00BF6DE8">
        <w:rPr>
          <w:rFonts w:ascii="Times New Roman" w:eastAsia="Times New Roman" w:hAnsi="Times New Roman" w:cs="Times New Roman"/>
          <w:bCs/>
          <w:color w:val="000000"/>
          <w:sz w:val="20"/>
          <w:szCs w:val="20"/>
          <w:lang w:eastAsia="ru-RU"/>
        </w:rPr>
        <w:t>*(7) </w:t>
      </w:r>
      <w:hyperlink r:id="rId101" w:anchor="block_108434" w:history="1">
        <w:r w:rsidRPr="00BF6DE8">
          <w:rPr>
            <w:rFonts w:ascii="Times New Roman" w:eastAsia="Times New Roman" w:hAnsi="Times New Roman" w:cs="Times New Roman"/>
            <w:bCs/>
            <w:color w:val="3272C0"/>
            <w:sz w:val="20"/>
            <w:szCs w:val="20"/>
            <w:u w:val="single"/>
            <w:lang w:eastAsia="ru-RU"/>
          </w:rPr>
          <w:t>Часть 3 статьи 34</w:t>
        </w:r>
      </w:hyperlink>
      <w:r w:rsidRPr="00BF6DE8">
        <w:rPr>
          <w:rFonts w:ascii="Times New Roman" w:eastAsia="Times New Roman" w:hAnsi="Times New Roman" w:cs="Times New Roman"/>
          <w:bCs/>
          <w:color w:val="000000"/>
          <w:sz w:val="20"/>
          <w:szCs w:val="20"/>
          <w:lang w:eastAsia="ru-RU"/>
        </w:rPr>
        <w:t> Федерального закона.</w:t>
      </w:r>
    </w:p>
    <w:p w:rsidR="003A24BB" w:rsidRPr="00BF6DE8" w:rsidRDefault="003A24BB" w:rsidP="00AC256B">
      <w:pPr>
        <w:spacing w:after="0" w:line="240" w:lineRule="auto"/>
        <w:jc w:val="both"/>
        <w:rPr>
          <w:rFonts w:ascii="Times New Roman" w:eastAsia="Times New Roman" w:hAnsi="Times New Roman" w:cs="Times New Roman"/>
          <w:bCs/>
          <w:color w:val="000000"/>
          <w:sz w:val="20"/>
          <w:szCs w:val="20"/>
          <w:lang w:eastAsia="ru-RU"/>
        </w:rPr>
      </w:pPr>
      <w:r w:rsidRPr="00BF6DE8">
        <w:rPr>
          <w:rFonts w:ascii="Times New Roman" w:eastAsia="Times New Roman" w:hAnsi="Times New Roman" w:cs="Times New Roman"/>
          <w:bCs/>
          <w:color w:val="000000"/>
          <w:sz w:val="20"/>
          <w:szCs w:val="20"/>
          <w:lang w:eastAsia="ru-RU"/>
        </w:rPr>
        <w:t>*(8) </w:t>
      </w:r>
      <w:hyperlink r:id="rId102" w:anchor="block_108710" w:history="1">
        <w:r w:rsidRPr="00BF6DE8">
          <w:rPr>
            <w:rFonts w:ascii="Times New Roman" w:eastAsia="Times New Roman" w:hAnsi="Times New Roman" w:cs="Times New Roman"/>
            <w:bCs/>
            <w:color w:val="3272C0"/>
            <w:sz w:val="20"/>
            <w:szCs w:val="20"/>
            <w:u w:val="single"/>
            <w:lang w:eastAsia="ru-RU"/>
          </w:rPr>
          <w:t>Часть 14 статьи 59</w:t>
        </w:r>
      </w:hyperlink>
      <w:r w:rsidRPr="00BF6DE8">
        <w:rPr>
          <w:rFonts w:ascii="Times New Roman" w:eastAsia="Times New Roman" w:hAnsi="Times New Roman" w:cs="Times New Roman"/>
          <w:bCs/>
          <w:color w:val="000000"/>
          <w:sz w:val="20"/>
          <w:szCs w:val="20"/>
          <w:lang w:eastAsia="ru-RU"/>
        </w:rPr>
        <w:t> Федерального закона.</w:t>
      </w:r>
    </w:p>
    <w:p w:rsidR="003A24BB" w:rsidRPr="00BF6DE8" w:rsidRDefault="003A24BB" w:rsidP="00AC256B">
      <w:pPr>
        <w:spacing w:after="0" w:line="240" w:lineRule="auto"/>
        <w:jc w:val="both"/>
        <w:rPr>
          <w:rFonts w:ascii="Times New Roman" w:eastAsia="Times New Roman" w:hAnsi="Times New Roman" w:cs="Times New Roman"/>
          <w:bCs/>
          <w:color w:val="000000"/>
          <w:sz w:val="20"/>
          <w:szCs w:val="20"/>
          <w:lang w:eastAsia="ru-RU"/>
        </w:rPr>
      </w:pPr>
      <w:r w:rsidRPr="00BF6DE8">
        <w:rPr>
          <w:rFonts w:ascii="Times New Roman" w:eastAsia="Times New Roman" w:hAnsi="Times New Roman" w:cs="Times New Roman"/>
          <w:bCs/>
          <w:color w:val="000000"/>
          <w:sz w:val="20"/>
          <w:szCs w:val="20"/>
          <w:lang w:eastAsia="ru-RU"/>
        </w:rPr>
        <w:t>*(9) </w:t>
      </w:r>
      <w:hyperlink r:id="rId103" w:anchor="block_108704" w:history="1">
        <w:r w:rsidRPr="00BF6DE8">
          <w:rPr>
            <w:rFonts w:ascii="Times New Roman" w:eastAsia="Times New Roman" w:hAnsi="Times New Roman" w:cs="Times New Roman"/>
            <w:bCs/>
            <w:color w:val="3272C0"/>
            <w:sz w:val="20"/>
            <w:szCs w:val="20"/>
            <w:u w:val="single"/>
            <w:lang w:eastAsia="ru-RU"/>
          </w:rPr>
          <w:t>Пункт 2 части 12 статьи 59</w:t>
        </w:r>
      </w:hyperlink>
      <w:r w:rsidRPr="00BF6DE8">
        <w:rPr>
          <w:rFonts w:ascii="Times New Roman" w:eastAsia="Times New Roman" w:hAnsi="Times New Roman" w:cs="Times New Roman"/>
          <w:bCs/>
          <w:color w:val="000000"/>
          <w:sz w:val="20"/>
          <w:szCs w:val="20"/>
          <w:lang w:eastAsia="ru-RU"/>
        </w:rPr>
        <w:t> Федерального закона.</w:t>
      </w:r>
    </w:p>
    <w:p w:rsidR="003A24BB" w:rsidRPr="00BF6DE8" w:rsidRDefault="003A24BB" w:rsidP="00AC256B">
      <w:pPr>
        <w:spacing w:after="0" w:line="240" w:lineRule="auto"/>
        <w:jc w:val="both"/>
        <w:rPr>
          <w:rFonts w:ascii="Times New Roman" w:eastAsia="Times New Roman" w:hAnsi="Times New Roman" w:cs="Times New Roman"/>
          <w:bCs/>
          <w:color w:val="000000"/>
          <w:sz w:val="20"/>
          <w:szCs w:val="20"/>
          <w:lang w:eastAsia="ru-RU"/>
        </w:rPr>
      </w:pPr>
      <w:r w:rsidRPr="00BF6DE8">
        <w:rPr>
          <w:rFonts w:ascii="Times New Roman" w:eastAsia="Times New Roman" w:hAnsi="Times New Roman" w:cs="Times New Roman"/>
          <w:bCs/>
          <w:color w:val="000000"/>
          <w:sz w:val="20"/>
          <w:szCs w:val="20"/>
          <w:lang w:eastAsia="ru-RU"/>
        </w:rPr>
        <w:t>*(10) </w:t>
      </w:r>
      <w:hyperlink r:id="rId104" w:anchor="block_108699" w:history="1">
        <w:r w:rsidRPr="00BF6DE8">
          <w:rPr>
            <w:rFonts w:ascii="Times New Roman" w:eastAsia="Times New Roman" w:hAnsi="Times New Roman" w:cs="Times New Roman"/>
            <w:bCs/>
            <w:color w:val="3272C0"/>
            <w:sz w:val="20"/>
            <w:szCs w:val="20"/>
            <w:u w:val="single"/>
            <w:lang w:eastAsia="ru-RU"/>
          </w:rPr>
          <w:t>Пункт 2 части 9 статьи 59</w:t>
        </w:r>
      </w:hyperlink>
      <w:r w:rsidRPr="00BF6DE8">
        <w:rPr>
          <w:rFonts w:ascii="Times New Roman" w:eastAsia="Times New Roman" w:hAnsi="Times New Roman" w:cs="Times New Roman"/>
          <w:bCs/>
          <w:color w:val="000000"/>
          <w:sz w:val="20"/>
          <w:szCs w:val="20"/>
          <w:lang w:eastAsia="ru-RU"/>
        </w:rPr>
        <w:t> Федерального закона.</w:t>
      </w:r>
    </w:p>
    <w:p w:rsidR="003A24BB" w:rsidRPr="00BF6DE8" w:rsidRDefault="003A24BB" w:rsidP="00AC256B">
      <w:pPr>
        <w:spacing w:after="0" w:line="240" w:lineRule="auto"/>
        <w:jc w:val="both"/>
        <w:rPr>
          <w:rFonts w:ascii="Times New Roman" w:eastAsia="Times New Roman" w:hAnsi="Times New Roman" w:cs="Times New Roman"/>
          <w:bCs/>
          <w:color w:val="000000"/>
          <w:sz w:val="20"/>
          <w:szCs w:val="20"/>
          <w:lang w:eastAsia="ru-RU"/>
        </w:rPr>
      </w:pPr>
      <w:r w:rsidRPr="00BF6DE8">
        <w:rPr>
          <w:rFonts w:ascii="Times New Roman" w:eastAsia="Times New Roman" w:hAnsi="Times New Roman" w:cs="Times New Roman"/>
          <w:bCs/>
          <w:color w:val="000000"/>
          <w:sz w:val="20"/>
          <w:szCs w:val="20"/>
          <w:lang w:eastAsia="ru-RU"/>
        </w:rPr>
        <w:t>*(11) </w:t>
      </w:r>
      <w:hyperlink r:id="rId105" w:anchor="block_109170" w:history="1">
        <w:r w:rsidRPr="00BF6DE8">
          <w:rPr>
            <w:rFonts w:ascii="Times New Roman" w:eastAsia="Times New Roman" w:hAnsi="Times New Roman" w:cs="Times New Roman"/>
            <w:bCs/>
            <w:color w:val="3272C0"/>
            <w:sz w:val="20"/>
            <w:szCs w:val="20"/>
            <w:u w:val="single"/>
            <w:lang w:eastAsia="ru-RU"/>
          </w:rPr>
          <w:t>Пункт 1 части 2 статьи 98</w:t>
        </w:r>
      </w:hyperlink>
      <w:r w:rsidRPr="00BF6DE8">
        <w:rPr>
          <w:rFonts w:ascii="Times New Roman" w:eastAsia="Times New Roman" w:hAnsi="Times New Roman" w:cs="Times New Roman"/>
          <w:bCs/>
          <w:color w:val="000000"/>
          <w:sz w:val="20"/>
          <w:szCs w:val="20"/>
          <w:lang w:eastAsia="ru-RU"/>
        </w:rPr>
        <w:t> Федерального закона.</w:t>
      </w:r>
    </w:p>
    <w:p w:rsidR="003A24BB" w:rsidRPr="00BF6DE8" w:rsidRDefault="003A24BB" w:rsidP="00AC256B">
      <w:pPr>
        <w:spacing w:after="0" w:line="240" w:lineRule="auto"/>
        <w:jc w:val="both"/>
        <w:rPr>
          <w:rFonts w:ascii="Times New Roman" w:eastAsia="Times New Roman" w:hAnsi="Times New Roman" w:cs="Times New Roman"/>
          <w:bCs/>
          <w:color w:val="000000"/>
          <w:sz w:val="20"/>
          <w:szCs w:val="20"/>
          <w:lang w:eastAsia="ru-RU"/>
        </w:rPr>
      </w:pPr>
      <w:r w:rsidRPr="00BF6DE8">
        <w:rPr>
          <w:rFonts w:ascii="Times New Roman" w:eastAsia="Times New Roman" w:hAnsi="Times New Roman" w:cs="Times New Roman"/>
          <w:bCs/>
          <w:color w:val="000000"/>
          <w:sz w:val="20"/>
          <w:szCs w:val="20"/>
          <w:lang w:eastAsia="ru-RU"/>
        </w:rPr>
        <w:t>*(12) </w:t>
      </w:r>
      <w:hyperlink r:id="rId106" w:anchor="block_109174" w:history="1">
        <w:r w:rsidRPr="00BF6DE8">
          <w:rPr>
            <w:rFonts w:ascii="Times New Roman" w:eastAsia="Times New Roman" w:hAnsi="Times New Roman" w:cs="Times New Roman"/>
            <w:bCs/>
            <w:color w:val="3272C0"/>
            <w:sz w:val="20"/>
            <w:szCs w:val="20"/>
            <w:u w:val="single"/>
            <w:lang w:eastAsia="ru-RU"/>
          </w:rPr>
          <w:t>Часть 4 статьи 98</w:t>
        </w:r>
      </w:hyperlink>
      <w:r w:rsidRPr="00BF6DE8">
        <w:rPr>
          <w:rFonts w:ascii="Times New Roman" w:eastAsia="Times New Roman" w:hAnsi="Times New Roman" w:cs="Times New Roman"/>
          <w:bCs/>
          <w:color w:val="000000"/>
          <w:sz w:val="20"/>
          <w:szCs w:val="20"/>
          <w:lang w:eastAsia="ru-RU"/>
        </w:rPr>
        <w:t> Федерального закона.</w:t>
      </w:r>
    </w:p>
    <w:p w:rsidR="003A24BB" w:rsidRPr="00BF6DE8" w:rsidRDefault="003A24BB" w:rsidP="00AC256B">
      <w:pPr>
        <w:spacing w:after="0" w:line="240" w:lineRule="auto"/>
        <w:jc w:val="both"/>
        <w:rPr>
          <w:rFonts w:ascii="Times New Roman" w:eastAsia="Times New Roman" w:hAnsi="Times New Roman" w:cs="Times New Roman"/>
          <w:bCs/>
          <w:color w:val="000000"/>
          <w:sz w:val="20"/>
          <w:szCs w:val="20"/>
          <w:lang w:eastAsia="ru-RU"/>
        </w:rPr>
      </w:pPr>
      <w:r w:rsidRPr="00BF6DE8">
        <w:rPr>
          <w:rFonts w:ascii="Times New Roman" w:eastAsia="Times New Roman" w:hAnsi="Times New Roman" w:cs="Times New Roman"/>
          <w:bCs/>
          <w:color w:val="000000"/>
          <w:sz w:val="20"/>
          <w:szCs w:val="20"/>
          <w:lang w:eastAsia="ru-RU"/>
        </w:rPr>
        <w:t>*(13) </w:t>
      </w:r>
      <w:hyperlink r:id="rId107" w:anchor="block_108698" w:history="1">
        <w:r w:rsidRPr="00BF6DE8">
          <w:rPr>
            <w:rFonts w:ascii="Times New Roman" w:eastAsia="Times New Roman" w:hAnsi="Times New Roman" w:cs="Times New Roman"/>
            <w:bCs/>
            <w:color w:val="3272C0"/>
            <w:sz w:val="20"/>
            <w:szCs w:val="20"/>
            <w:u w:val="single"/>
            <w:lang w:eastAsia="ru-RU"/>
          </w:rPr>
          <w:t>Пункт 1 части 9 статьи 59</w:t>
        </w:r>
      </w:hyperlink>
      <w:r w:rsidRPr="00BF6DE8">
        <w:rPr>
          <w:rFonts w:ascii="Times New Roman" w:eastAsia="Times New Roman" w:hAnsi="Times New Roman" w:cs="Times New Roman"/>
          <w:bCs/>
          <w:color w:val="000000"/>
          <w:sz w:val="20"/>
          <w:szCs w:val="20"/>
          <w:lang w:eastAsia="ru-RU"/>
        </w:rPr>
        <w:t> Федерального закона.</w:t>
      </w:r>
    </w:p>
    <w:p w:rsidR="003A24BB" w:rsidRPr="00BF6DE8" w:rsidRDefault="003A24BB" w:rsidP="00AC256B">
      <w:pPr>
        <w:spacing w:after="0" w:line="240" w:lineRule="auto"/>
        <w:jc w:val="both"/>
        <w:rPr>
          <w:rFonts w:ascii="Times New Roman" w:eastAsia="Times New Roman" w:hAnsi="Times New Roman" w:cs="Times New Roman"/>
          <w:bCs/>
          <w:color w:val="000000"/>
          <w:sz w:val="20"/>
          <w:szCs w:val="20"/>
          <w:lang w:eastAsia="ru-RU"/>
        </w:rPr>
      </w:pPr>
      <w:r w:rsidRPr="00BF6DE8">
        <w:rPr>
          <w:rFonts w:ascii="Times New Roman" w:eastAsia="Times New Roman" w:hAnsi="Times New Roman" w:cs="Times New Roman"/>
          <w:bCs/>
          <w:color w:val="000000"/>
          <w:sz w:val="20"/>
          <w:szCs w:val="20"/>
          <w:lang w:eastAsia="ru-RU"/>
        </w:rPr>
        <w:t>*(14) </w:t>
      </w:r>
      <w:hyperlink r:id="rId108" w:anchor="block_109171" w:history="1">
        <w:r w:rsidRPr="00BF6DE8">
          <w:rPr>
            <w:rFonts w:ascii="Times New Roman" w:eastAsia="Times New Roman" w:hAnsi="Times New Roman" w:cs="Times New Roman"/>
            <w:bCs/>
            <w:color w:val="3272C0"/>
            <w:sz w:val="20"/>
            <w:szCs w:val="20"/>
            <w:u w:val="single"/>
            <w:lang w:eastAsia="ru-RU"/>
          </w:rPr>
          <w:t>Пункт 2 части 2 статьи 98</w:t>
        </w:r>
      </w:hyperlink>
      <w:r w:rsidRPr="00BF6DE8">
        <w:rPr>
          <w:rFonts w:ascii="Times New Roman" w:eastAsia="Times New Roman" w:hAnsi="Times New Roman" w:cs="Times New Roman"/>
          <w:bCs/>
          <w:color w:val="000000"/>
          <w:sz w:val="20"/>
          <w:szCs w:val="20"/>
          <w:lang w:eastAsia="ru-RU"/>
        </w:rPr>
        <w:t> Федерального закона.</w:t>
      </w:r>
    </w:p>
    <w:p w:rsidR="003A24BB" w:rsidRPr="00BF6DE8" w:rsidRDefault="003A24BB" w:rsidP="00AC256B">
      <w:pPr>
        <w:spacing w:after="0" w:line="240" w:lineRule="auto"/>
        <w:jc w:val="both"/>
        <w:rPr>
          <w:rFonts w:ascii="Times New Roman" w:eastAsia="Times New Roman" w:hAnsi="Times New Roman" w:cs="Times New Roman"/>
          <w:bCs/>
          <w:color w:val="000000"/>
          <w:sz w:val="20"/>
          <w:szCs w:val="20"/>
          <w:lang w:eastAsia="ru-RU"/>
        </w:rPr>
      </w:pPr>
      <w:r w:rsidRPr="00BF6DE8">
        <w:rPr>
          <w:rFonts w:ascii="Times New Roman" w:eastAsia="Times New Roman" w:hAnsi="Times New Roman" w:cs="Times New Roman"/>
          <w:bCs/>
          <w:color w:val="000000"/>
          <w:sz w:val="20"/>
          <w:szCs w:val="20"/>
          <w:lang w:eastAsia="ru-RU"/>
        </w:rPr>
        <w:t>*(15) </w:t>
      </w:r>
      <w:hyperlink r:id="rId109" w:anchor="block_108711" w:history="1">
        <w:r w:rsidRPr="00BF6DE8">
          <w:rPr>
            <w:rFonts w:ascii="Times New Roman" w:eastAsia="Times New Roman" w:hAnsi="Times New Roman" w:cs="Times New Roman"/>
            <w:bCs/>
            <w:color w:val="3272C0"/>
            <w:sz w:val="20"/>
            <w:szCs w:val="20"/>
            <w:u w:val="single"/>
            <w:lang w:eastAsia="ru-RU"/>
          </w:rPr>
          <w:t>Пункт 1 части 15 статьи 59</w:t>
        </w:r>
      </w:hyperlink>
      <w:r w:rsidRPr="00BF6DE8">
        <w:rPr>
          <w:rFonts w:ascii="Times New Roman" w:eastAsia="Times New Roman" w:hAnsi="Times New Roman" w:cs="Times New Roman"/>
          <w:bCs/>
          <w:color w:val="000000"/>
          <w:sz w:val="20"/>
          <w:szCs w:val="20"/>
          <w:lang w:eastAsia="ru-RU"/>
        </w:rPr>
        <w:t> Федерального закона.</w:t>
      </w:r>
    </w:p>
    <w:p w:rsidR="003A24BB" w:rsidRPr="00BF6DE8" w:rsidRDefault="003A24BB" w:rsidP="00AC256B">
      <w:pPr>
        <w:spacing w:after="0" w:line="240" w:lineRule="auto"/>
        <w:jc w:val="both"/>
        <w:rPr>
          <w:rFonts w:ascii="Times New Roman" w:eastAsia="Times New Roman" w:hAnsi="Times New Roman" w:cs="Times New Roman"/>
          <w:bCs/>
          <w:color w:val="000000"/>
          <w:sz w:val="20"/>
          <w:szCs w:val="20"/>
          <w:lang w:eastAsia="ru-RU"/>
        </w:rPr>
      </w:pPr>
      <w:r w:rsidRPr="00BF6DE8">
        <w:rPr>
          <w:rFonts w:ascii="Times New Roman" w:eastAsia="Times New Roman" w:hAnsi="Times New Roman" w:cs="Times New Roman"/>
          <w:bCs/>
          <w:color w:val="000000"/>
          <w:sz w:val="20"/>
          <w:szCs w:val="20"/>
          <w:lang w:eastAsia="ru-RU"/>
        </w:rPr>
        <w:t>*(16) </w:t>
      </w:r>
      <w:hyperlink r:id="rId110" w:anchor="block_108712" w:history="1">
        <w:r w:rsidRPr="00BF6DE8">
          <w:rPr>
            <w:rFonts w:ascii="Times New Roman" w:eastAsia="Times New Roman" w:hAnsi="Times New Roman" w:cs="Times New Roman"/>
            <w:bCs/>
            <w:color w:val="3272C0"/>
            <w:sz w:val="20"/>
            <w:szCs w:val="20"/>
            <w:u w:val="single"/>
            <w:lang w:eastAsia="ru-RU"/>
          </w:rPr>
          <w:t>Пункт 2 части 15 статьи 59</w:t>
        </w:r>
      </w:hyperlink>
      <w:r w:rsidRPr="00BF6DE8">
        <w:rPr>
          <w:rFonts w:ascii="Times New Roman" w:eastAsia="Times New Roman" w:hAnsi="Times New Roman" w:cs="Times New Roman"/>
          <w:bCs/>
          <w:color w:val="000000"/>
          <w:sz w:val="20"/>
          <w:szCs w:val="20"/>
          <w:lang w:eastAsia="ru-RU"/>
        </w:rPr>
        <w:t> Федерального закона.</w:t>
      </w:r>
    </w:p>
    <w:p w:rsidR="003A24BB" w:rsidRPr="00BF6DE8" w:rsidRDefault="003A24BB" w:rsidP="00AC256B">
      <w:pPr>
        <w:spacing w:after="0" w:line="240" w:lineRule="auto"/>
        <w:jc w:val="both"/>
        <w:rPr>
          <w:rFonts w:ascii="Times New Roman" w:eastAsia="Times New Roman" w:hAnsi="Times New Roman" w:cs="Times New Roman"/>
          <w:bCs/>
          <w:color w:val="000000"/>
          <w:sz w:val="20"/>
          <w:szCs w:val="20"/>
          <w:lang w:eastAsia="ru-RU"/>
        </w:rPr>
      </w:pPr>
      <w:r w:rsidRPr="00BF6DE8">
        <w:rPr>
          <w:rFonts w:ascii="Times New Roman" w:eastAsia="Times New Roman" w:hAnsi="Times New Roman" w:cs="Times New Roman"/>
          <w:bCs/>
          <w:color w:val="000000"/>
          <w:sz w:val="20"/>
          <w:szCs w:val="20"/>
          <w:lang w:eastAsia="ru-RU"/>
        </w:rPr>
        <w:t>*(17) </w:t>
      </w:r>
      <w:hyperlink r:id="rId111" w:anchor="block_108713" w:history="1">
        <w:r w:rsidRPr="00BF6DE8">
          <w:rPr>
            <w:rFonts w:ascii="Times New Roman" w:eastAsia="Times New Roman" w:hAnsi="Times New Roman" w:cs="Times New Roman"/>
            <w:bCs/>
            <w:color w:val="3272C0"/>
            <w:sz w:val="20"/>
            <w:szCs w:val="20"/>
            <w:u w:val="single"/>
            <w:lang w:eastAsia="ru-RU"/>
          </w:rPr>
          <w:t>Часть 15 статьи 59</w:t>
        </w:r>
      </w:hyperlink>
      <w:r w:rsidRPr="00BF6DE8">
        <w:rPr>
          <w:rFonts w:ascii="Times New Roman" w:eastAsia="Times New Roman" w:hAnsi="Times New Roman" w:cs="Times New Roman"/>
          <w:bCs/>
          <w:color w:val="000000"/>
          <w:sz w:val="20"/>
          <w:szCs w:val="20"/>
          <w:lang w:eastAsia="ru-RU"/>
        </w:rPr>
        <w:t> Федерального закона.</w:t>
      </w:r>
    </w:p>
    <w:p w:rsidR="003A24BB" w:rsidRPr="00BF6DE8" w:rsidRDefault="003A24BB" w:rsidP="00AC256B">
      <w:pPr>
        <w:spacing w:after="0" w:line="240" w:lineRule="auto"/>
        <w:jc w:val="both"/>
        <w:rPr>
          <w:rFonts w:ascii="Times New Roman" w:eastAsia="Times New Roman" w:hAnsi="Times New Roman" w:cs="Times New Roman"/>
          <w:bCs/>
          <w:color w:val="000000"/>
          <w:sz w:val="20"/>
          <w:szCs w:val="20"/>
          <w:lang w:eastAsia="ru-RU"/>
        </w:rPr>
      </w:pPr>
      <w:r w:rsidRPr="00BF6DE8">
        <w:rPr>
          <w:rFonts w:ascii="Times New Roman" w:eastAsia="Times New Roman" w:hAnsi="Times New Roman" w:cs="Times New Roman"/>
          <w:bCs/>
          <w:color w:val="000000"/>
          <w:sz w:val="20"/>
          <w:szCs w:val="20"/>
          <w:lang w:eastAsia="ru-RU"/>
        </w:rPr>
        <w:t>*(18) </w:t>
      </w:r>
      <w:hyperlink r:id="rId112" w:anchor="block_108694" w:history="1">
        <w:r w:rsidRPr="00BF6DE8">
          <w:rPr>
            <w:rFonts w:ascii="Times New Roman" w:eastAsia="Times New Roman" w:hAnsi="Times New Roman" w:cs="Times New Roman"/>
            <w:bCs/>
            <w:color w:val="3272C0"/>
            <w:sz w:val="20"/>
            <w:szCs w:val="20"/>
            <w:u w:val="single"/>
            <w:lang w:eastAsia="ru-RU"/>
          </w:rPr>
          <w:t>Часть 5 статьи 59</w:t>
        </w:r>
      </w:hyperlink>
      <w:r w:rsidRPr="00BF6DE8">
        <w:rPr>
          <w:rFonts w:ascii="Times New Roman" w:eastAsia="Times New Roman" w:hAnsi="Times New Roman" w:cs="Times New Roman"/>
          <w:bCs/>
          <w:color w:val="000000"/>
          <w:sz w:val="20"/>
          <w:szCs w:val="20"/>
          <w:lang w:eastAsia="ru-RU"/>
        </w:rPr>
        <w:t> Федерального закона.</w:t>
      </w:r>
    </w:p>
    <w:p w:rsidR="00AC256B" w:rsidRPr="00BF6DE8" w:rsidRDefault="003A24BB" w:rsidP="00AC256B">
      <w:pPr>
        <w:jc w:val="both"/>
        <w:rPr>
          <w:rFonts w:ascii="Times New Roman" w:hAnsi="Times New Roman" w:cs="Times New Roman"/>
          <w:sz w:val="28"/>
          <w:szCs w:val="28"/>
        </w:rPr>
      </w:pPr>
      <w:r w:rsidRPr="00BF6DE8">
        <w:rPr>
          <w:rFonts w:ascii="Times New Roman" w:eastAsia="Times New Roman" w:hAnsi="Times New Roman" w:cs="Times New Roman"/>
          <w:bCs/>
          <w:color w:val="000000"/>
          <w:sz w:val="20"/>
          <w:szCs w:val="20"/>
          <w:lang w:eastAsia="ru-RU"/>
        </w:rPr>
        <w:t>Система ГАРАНТ: </w:t>
      </w:r>
      <w:hyperlink r:id="rId113" w:anchor="ixzz4baKbJAzb" w:history="1">
        <w:r w:rsidRPr="00BF6DE8">
          <w:rPr>
            <w:rFonts w:ascii="Times New Roman" w:eastAsia="Times New Roman" w:hAnsi="Times New Roman" w:cs="Times New Roman"/>
            <w:bCs/>
            <w:color w:val="003399"/>
            <w:sz w:val="20"/>
            <w:szCs w:val="20"/>
            <w:u w:val="single"/>
            <w:lang w:eastAsia="ru-RU"/>
          </w:rPr>
          <w:t>http://base.garant.ru/70584436/#ixzz4baKbJAzb</w:t>
        </w:r>
      </w:hyperlink>
    </w:p>
    <w:sectPr w:rsidR="00AC256B" w:rsidRPr="00BF6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63DD"/>
    <w:multiLevelType w:val="multilevel"/>
    <w:tmpl w:val="C13E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BB"/>
    <w:rsid w:val="000A0600"/>
    <w:rsid w:val="000E0204"/>
    <w:rsid w:val="003A24BB"/>
    <w:rsid w:val="00411C0B"/>
    <w:rsid w:val="00413B3E"/>
    <w:rsid w:val="0049213E"/>
    <w:rsid w:val="00585D3F"/>
    <w:rsid w:val="005F4664"/>
    <w:rsid w:val="00603C43"/>
    <w:rsid w:val="00607B46"/>
    <w:rsid w:val="00723545"/>
    <w:rsid w:val="009B797D"/>
    <w:rsid w:val="00AC256B"/>
    <w:rsid w:val="00B74F9A"/>
    <w:rsid w:val="00BF6DE8"/>
    <w:rsid w:val="00DF7559"/>
    <w:rsid w:val="00F04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24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A24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4B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A24BB"/>
    <w:rPr>
      <w:rFonts w:ascii="Times New Roman" w:eastAsia="Times New Roman" w:hAnsi="Times New Roman" w:cs="Times New Roman"/>
      <w:b/>
      <w:bCs/>
      <w:sz w:val="24"/>
      <w:szCs w:val="24"/>
      <w:lang w:eastAsia="ru-RU"/>
    </w:rPr>
  </w:style>
  <w:style w:type="paragraph" w:customStyle="1" w:styleId="s1">
    <w:name w:val="s_1"/>
    <w:basedOn w:val="a"/>
    <w:rsid w:val="003A2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24BB"/>
    <w:rPr>
      <w:color w:val="0000FF"/>
      <w:u w:val="single"/>
    </w:rPr>
  </w:style>
  <w:style w:type="character" w:styleId="a4">
    <w:name w:val="FollowedHyperlink"/>
    <w:basedOn w:val="a0"/>
    <w:uiPriority w:val="99"/>
    <w:semiHidden/>
    <w:unhideWhenUsed/>
    <w:rsid w:val="003A24BB"/>
    <w:rPr>
      <w:color w:val="800080"/>
      <w:u w:val="single"/>
    </w:rPr>
  </w:style>
  <w:style w:type="character" w:customStyle="1" w:styleId="apple-converted-space">
    <w:name w:val="apple-converted-space"/>
    <w:basedOn w:val="a0"/>
    <w:rsid w:val="003A24BB"/>
  </w:style>
  <w:style w:type="paragraph" w:customStyle="1" w:styleId="s3">
    <w:name w:val="s_3"/>
    <w:basedOn w:val="a"/>
    <w:rsid w:val="003A2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A2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A2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A24BB"/>
  </w:style>
  <w:style w:type="paragraph" w:customStyle="1" w:styleId="s9">
    <w:name w:val="s_9"/>
    <w:basedOn w:val="a"/>
    <w:rsid w:val="003A2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A2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A2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24BB"/>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A24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2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24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A24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4B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A24BB"/>
    <w:rPr>
      <w:rFonts w:ascii="Times New Roman" w:eastAsia="Times New Roman" w:hAnsi="Times New Roman" w:cs="Times New Roman"/>
      <w:b/>
      <w:bCs/>
      <w:sz w:val="24"/>
      <w:szCs w:val="24"/>
      <w:lang w:eastAsia="ru-RU"/>
    </w:rPr>
  </w:style>
  <w:style w:type="paragraph" w:customStyle="1" w:styleId="s1">
    <w:name w:val="s_1"/>
    <w:basedOn w:val="a"/>
    <w:rsid w:val="003A2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24BB"/>
    <w:rPr>
      <w:color w:val="0000FF"/>
      <w:u w:val="single"/>
    </w:rPr>
  </w:style>
  <w:style w:type="character" w:styleId="a4">
    <w:name w:val="FollowedHyperlink"/>
    <w:basedOn w:val="a0"/>
    <w:uiPriority w:val="99"/>
    <w:semiHidden/>
    <w:unhideWhenUsed/>
    <w:rsid w:val="003A24BB"/>
    <w:rPr>
      <w:color w:val="800080"/>
      <w:u w:val="single"/>
    </w:rPr>
  </w:style>
  <w:style w:type="character" w:customStyle="1" w:styleId="apple-converted-space">
    <w:name w:val="apple-converted-space"/>
    <w:basedOn w:val="a0"/>
    <w:rsid w:val="003A24BB"/>
  </w:style>
  <w:style w:type="paragraph" w:customStyle="1" w:styleId="s3">
    <w:name w:val="s_3"/>
    <w:basedOn w:val="a"/>
    <w:rsid w:val="003A2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A2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A24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A24BB"/>
  </w:style>
  <w:style w:type="paragraph" w:customStyle="1" w:styleId="s9">
    <w:name w:val="s_9"/>
    <w:basedOn w:val="a"/>
    <w:rsid w:val="003A2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A2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A2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24BB"/>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A24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2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7434">
      <w:bodyDiv w:val="1"/>
      <w:marLeft w:val="0"/>
      <w:marRight w:val="0"/>
      <w:marTop w:val="0"/>
      <w:marBottom w:val="0"/>
      <w:divBdr>
        <w:top w:val="none" w:sz="0" w:space="0" w:color="auto"/>
        <w:left w:val="none" w:sz="0" w:space="0" w:color="auto"/>
        <w:bottom w:val="none" w:sz="0" w:space="0" w:color="auto"/>
        <w:right w:val="none" w:sz="0" w:space="0" w:color="auto"/>
      </w:divBdr>
      <w:divsChild>
        <w:div w:id="141390566">
          <w:marLeft w:val="0"/>
          <w:marRight w:val="0"/>
          <w:marTop w:val="0"/>
          <w:marBottom w:val="0"/>
          <w:divBdr>
            <w:top w:val="none" w:sz="0" w:space="0" w:color="auto"/>
            <w:left w:val="none" w:sz="0" w:space="0" w:color="auto"/>
            <w:bottom w:val="none" w:sz="0" w:space="0" w:color="auto"/>
            <w:right w:val="none" w:sz="0" w:space="0" w:color="auto"/>
          </w:divBdr>
        </w:div>
        <w:div w:id="1277326084">
          <w:marLeft w:val="0"/>
          <w:marRight w:val="0"/>
          <w:marTop w:val="0"/>
          <w:marBottom w:val="0"/>
          <w:divBdr>
            <w:top w:val="none" w:sz="0" w:space="0" w:color="auto"/>
            <w:left w:val="none" w:sz="0" w:space="0" w:color="auto"/>
            <w:bottom w:val="none" w:sz="0" w:space="0" w:color="auto"/>
            <w:right w:val="none" w:sz="0" w:space="0" w:color="auto"/>
          </w:divBdr>
        </w:div>
        <w:div w:id="130486711">
          <w:marLeft w:val="0"/>
          <w:marRight w:val="0"/>
          <w:marTop w:val="0"/>
          <w:marBottom w:val="0"/>
          <w:divBdr>
            <w:top w:val="none" w:sz="0" w:space="0" w:color="auto"/>
            <w:left w:val="none" w:sz="0" w:space="0" w:color="auto"/>
            <w:bottom w:val="none" w:sz="0" w:space="0" w:color="auto"/>
            <w:right w:val="none" w:sz="0" w:space="0" w:color="auto"/>
          </w:divBdr>
        </w:div>
        <w:div w:id="572205860">
          <w:marLeft w:val="0"/>
          <w:marRight w:val="0"/>
          <w:marTop w:val="0"/>
          <w:marBottom w:val="0"/>
          <w:divBdr>
            <w:top w:val="none" w:sz="0" w:space="0" w:color="auto"/>
            <w:left w:val="none" w:sz="0" w:space="0" w:color="auto"/>
            <w:bottom w:val="none" w:sz="0" w:space="0" w:color="auto"/>
            <w:right w:val="none" w:sz="0" w:space="0" w:color="auto"/>
          </w:divBdr>
        </w:div>
        <w:div w:id="429276001">
          <w:marLeft w:val="0"/>
          <w:marRight w:val="0"/>
          <w:marTop w:val="0"/>
          <w:marBottom w:val="0"/>
          <w:divBdr>
            <w:top w:val="none" w:sz="0" w:space="0" w:color="auto"/>
            <w:left w:val="none" w:sz="0" w:space="0" w:color="auto"/>
            <w:bottom w:val="none" w:sz="0" w:space="0" w:color="auto"/>
            <w:right w:val="none" w:sz="0" w:space="0" w:color="auto"/>
          </w:divBdr>
        </w:div>
        <w:div w:id="111827621">
          <w:marLeft w:val="0"/>
          <w:marRight w:val="0"/>
          <w:marTop w:val="0"/>
          <w:marBottom w:val="0"/>
          <w:divBdr>
            <w:top w:val="none" w:sz="0" w:space="0" w:color="auto"/>
            <w:left w:val="none" w:sz="0" w:space="0" w:color="auto"/>
            <w:bottom w:val="none" w:sz="0" w:space="0" w:color="auto"/>
            <w:right w:val="none" w:sz="0" w:space="0" w:color="auto"/>
          </w:divBdr>
          <w:divsChild>
            <w:div w:id="1553882764">
              <w:marLeft w:val="0"/>
              <w:marRight w:val="0"/>
              <w:marTop w:val="0"/>
              <w:marBottom w:val="0"/>
              <w:divBdr>
                <w:top w:val="none" w:sz="0" w:space="0" w:color="auto"/>
                <w:left w:val="none" w:sz="0" w:space="0" w:color="auto"/>
                <w:bottom w:val="none" w:sz="0" w:space="0" w:color="auto"/>
                <w:right w:val="none" w:sz="0" w:space="0" w:color="auto"/>
              </w:divBdr>
            </w:div>
            <w:div w:id="526796151">
              <w:marLeft w:val="0"/>
              <w:marRight w:val="0"/>
              <w:marTop w:val="0"/>
              <w:marBottom w:val="0"/>
              <w:divBdr>
                <w:top w:val="none" w:sz="0" w:space="0" w:color="auto"/>
                <w:left w:val="none" w:sz="0" w:space="0" w:color="auto"/>
                <w:bottom w:val="none" w:sz="0" w:space="0" w:color="auto"/>
                <w:right w:val="none" w:sz="0" w:space="0" w:color="auto"/>
              </w:divBdr>
              <w:divsChild>
                <w:div w:id="1135757408">
                  <w:marLeft w:val="0"/>
                  <w:marRight w:val="0"/>
                  <w:marTop w:val="0"/>
                  <w:marBottom w:val="0"/>
                  <w:divBdr>
                    <w:top w:val="none" w:sz="0" w:space="0" w:color="auto"/>
                    <w:left w:val="none" w:sz="0" w:space="0" w:color="auto"/>
                    <w:bottom w:val="none" w:sz="0" w:space="0" w:color="auto"/>
                    <w:right w:val="none" w:sz="0" w:space="0" w:color="auto"/>
                  </w:divBdr>
                </w:div>
              </w:divsChild>
            </w:div>
            <w:div w:id="780030524">
              <w:marLeft w:val="0"/>
              <w:marRight w:val="0"/>
              <w:marTop w:val="0"/>
              <w:marBottom w:val="0"/>
              <w:divBdr>
                <w:top w:val="none" w:sz="0" w:space="0" w:color="auto"/>
                <w:left w:val="none" w:sz="0" w:space="0" w:color="auto"/>
                <w:bottom w:val="none" w:sz="0" w:space="0" w:color="auto"/>
                <w:right w:val="none" w:sz="0" w:space="0" w:color="auto"/>
              </w:divBdr>
              <w:divsChild>
                <w:div w:id="108472965">
                  <w:marLeft w:val="0"/>
                  <w:marRight w:val="0"/>
                  <w:marTop w:val="0"/>
                  <w:marBottom w:val="0"/>
                  <w:divBdr>
                    <w:top w:val="none" w:sz="0" w:space="0" w:color="auto"/>
                    <w:left w:val="none" w:sz="0" w:space="0" w:color="auto"/>
                    <w:bottom w:val="none" w:sz="0" w:space="0" w:color="auto"/>
                    <w:right w:val="none" w:sz="0" w:space="0" w:color="auto"/>
                  </w:divBdr>
                </w:div>
                <w:div w:id="1371566235">
                  <w:marLeft w:val="0"/>
                  <w:marRight w:val="0"/>
                  <w:marTop w:val="0"/>
                  <w:marBottom w:val="0"/>
                  <w:divBdr>
                    <w:top w:val="none" w:sz="0" w:space="0" w:color="auto"/>
                    <w:left w:val="none" w:sz="0" w:space="0" w:color="auto"/>
                    <w:bottom w:val="none" w:sz="0" w:space="0" w:color="auto"/>
                    <w:right w:val="none" w:sz="0" w:space="0" w:color="auto"/>
                  </w:divBdr>
                </w:div>
                <w:div w:id="103160538">
                  <w:marLeft w:val="0"/>
                  <w:marRight w:val="0"/>
                  <w:marTop w:val="0"/>
                  <w:marBottom w:val="0"/>
                  <w:divBdr>
                    <w:top w:val="none" w:sz="0" w:space="0" w:color="auto"/>
                    <w:left w:val="none" w:sz="0" w:space="0" w:color="auto"/>
                    <w:bottom w:val="none" w:sz="0" w:space="0" w:color="auto"/>
                    <w:right w:val="none" w:sz="0" w:space="0" w:color="auto"/>
                  </w:divBdr>
                </w:div>
                <w:div w:id="636446907">
                  <w:marLeft w:val="0"/>
                  <w:marRight w:val="0"/>
                  <w:marTop w:val="0"/>
                  <w:marBottom w:val="0"/>
                  <w:divBdr>
                    <w:top w:val="none" w:sz="0" w:space="0" w:color="auto"/>
                    <w:left w:val="none" w:sz="0" w:space="0" w:color="auto"/>
                    <w:bottom w:val="none" w:sz="0" w:space="0" w:color="auto"/>
                    <w:right w:val="none" w:sz="0" w:space="0" w:color="auto"/>
                  </w:divBdr>
                </w:div>
                <w:div w:id="45374037">
                  <w:marLeft w:val="0"/>
                  <w:marRight w:val="0"/>
                  <w:marTop w:val="0"/>
                  <w:marBottom w:val="0"/>
                  <w:divBdr>
                    <w:top w:val="none" w:sz="0" w:space="0" w:color="auto"/>
                    <w:left w:val="none" w:sz="0" w:space="0" w:color="auto"/>
                    <w:bottom w:val="none" w:sz="0" w:space="0" w:color="auto"/>
                    <w:right w:val="none" w:sz="0" w:space="0" w:color="auto"/>
                  </w:divBdr>
                </w:div>
                <w:div w:id="166408613">
                  <w:marLeft w:val="0"/>
                  <w:marRight w:val="0"/>
                  <w:marTop w:val="0"/>
                  <w:marBottom w:val="0"/>
                  <w:divBdr>
                    <w:top w:val="none" w:sz="0" w:space="0" w:color="auto"/>
                    <w:left w:val="none" w:sz="0" w:space="0" w:color="auto"/>
                    <w:bottom w:val="none" w:sz="0" w:space="0" w:color="auto"/>
                    <w:right w:val="none" w:sz="0" w:space="0" w:color="auto"/>
                  </w:divBdr>
                </w:div>
              </w:divsChild>
            </w:div>
            <w:div w:id="1630627701">
              <w:marLeft w:val="0"/>
              <w:marRight w:val="0"/>
              <w:marTop w:val="0"/>
              <w:marBottom w:val="0"/>
              <w:divBdr>
                <w:top w:val="none" w:sz="0" w:space="0" w:color="auto"/>
                <w:left w:val="none" w:sz="0" w:space="0" w:color="auto"/>
                <w:bottom w:val="none" w:sz="0" w:space="0" w:color="auto"/>
                <w:right w:val="none" w:sz="0" w:space="0" w:color="auto"/>
              </w:divBdr>
              <w:divsChild>
                <w:div w:id="1669946857">
                  <w:marLeft w:val="0"/>
                  <w:marRight w:val="0"/>
                  <w:marTop w:val="0"/>
                  <w:marBottom w:val="0"/>
                  <w:divBdr>
                    <w:top w:val="none" w:sz="0" w:space="0" w:color="auto"/>
                    <w:left w:val="none" w:sz="0" w:space="0" w:color="auto"/>
                    <w:bottom w:val="none" w:sz="0" w:space="0" w:color="auto"/>
                    <w:right w:val="none" w:sz="0" w:space="0" w:color="auto"/>
                  </w:divBdr>
                  <w:divsChild>
                    <w:div w:id="1989549712">
                      <w:marLeft w:val="0"/>
                      <w:marRight w:val="0"/>
                      <w:marTop w:val="0"/>
                      <w:marBottom w:val="300"/>
                      <w:divBdr>
                        <w:top w:val="none" w:sz="0" w:space="0" w:color="auto"/>
                        <w:left w:val="none" w:sz="0" w:space="0" w:color="auto"/>
                        <w:bottom w:val="none" w:sz="0" w:space="0" w:color="auto"/>
                        <w:right w:val="none" w:sz="0" w:space="0" w:color="auto"/>
                      </w:divBdr>
                    </w:div>
                    <w:div w:id="19353762">
                      <w:marLeft w:val="0"/>
                      <w:marRight w:val="0"/>
                      <w:marTop w:val="0"/>
                      <w:marBottom w:val="0"/>
                      <w:divBdr>
                        <w:top w:val="none" w:sz="0" w:space="0" w:color="auto"/>
                        <w:left w:val="none" w:sz="0" w:space="0" w:color="auto"/>
                        <w:bottom w:val="none" w:sz="0" w:space="0" w:color="auto"/>
                        <w:right w:val="none" w:sz="0" w:space="0" w:color="auto"/>
                      </w:divBdr>
                    </w:div>
                    <w:div w:id="451246080">
                      <w:marLeft w:val="0"/>
                      <w:marRight w:val="0"/>
                      <w:marTop w:val="0"/>
                      <w:marBottom w:val="0"/>
                      <w:divBdr>
                        <w:top w:val="none" w:sz="0" w:space="0" w:color="auto"/>
                        <w:left w:val="none" w:sz="0" w:space="0" w:color="auto"/>
                        <w:bottom w:val="none" w:sz="0" w:space="0" w:color="auto"/>
                        <w:right w:val="none" w:sz="0" w:space="0" w:color="auto"/>
                      </w:divBdr>
                      <w:divsChild>
                        <w:div w:id="1842698148">
                          <w:marLeft w:val="0"/>
                          <w:marRight w:val="0"/>
                          <w:marTop w:val="0"/>
                          <w:marBottom w:val="300"/>
                          <w:divBdr>
                            <w:top w:val="none" w:sz="0" w:space="0" w:color="auto"/>
                            <w:left w:val="none" w:sz="0" w:space="0" w:color="auto"/>
                            <w:bottom w:val="none" w:sz="0" w:space="0" w:color="auto"/>
                            <w:right w:val="none" w:sz="0" w:space="0" w:color="auto"/>
                          </w:divBdr>
                        </w:div>
                        <w:div w:id="1638024431">
                          <w:marLeft w:val="0"/>
                          <w:marRight w:val="0"/>
                          <w:marTop w:val="0"/>
                          <w:marBottom w:val="0"/>
                          <w:divBdr>
                            <w:top w:val="none" w:sz="0" w:space="0" w:color="auto"/>
                            <w:left w:val="none" w:sz="0" w:space="0" w:color="auto"/>
                            <w:bottom w:val="none" w:sz="0" w:space="0" w:color="auto"/>
                            <w:right w:val="none" w:sz="0" w:space="0" w:color="auto"/>
                          </w:divBdr>
                          <w:divsChild>
                            <w:div w:id="14706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2360">
                      <w:marLeft w:val="0"/>
                      <w:marRight w:val="0"/>
                      <w:marTop w:val="0"/>
                      <w:marBottom w:val="0"/>
                      <w:divBdr>
                        <w:top w:val="none" w:sz="0" w:space="0" w:color="auto"/>
                        <w:left w:val="none" w:sz="0" w:space="0" w:color="auto"/>
                        <w:bottom w:val="none" w:sz="0" w:space="0" w:color="auto"/>
                        <w:right w:val="none" w:sz="0" w:space="0" w:color="auto"/>
                      </w:divBdr>
                    </w:div>
                  </w:divsChild>
                </w:div>
                <w:div w:id="1283683709">
                  <w:marLeft w:val="0"/>
                  <w:marRight w:val="0"/>
                  <w:marTop w:val="0"/>
                  <w:marBottom w:val="0"/>
                  <w:divBdr>
                    <w:top w:val="none" w:sz="0" w:space="0" w:color="auto"/>
                    <w:left w:val="none" w:sz="0" w:space="0" w:color="auto"/>
                    <w:bottom w:val="none" w:sz="0" w:space="0" w:color="auto"/>
                    <w:right w:val="none" w:sz="0" w:space="0" w:color="auto"/>
                  </w:divBdr>
                  <w:divsChild>
                    <w:div w:id="16276603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72636470">
              <w:marLeft w:val="0"/>
              <w:marRight w:val="0"/>
              <w:marTop w:val="0"/>
              <w:marBottom w:val="0"/>
              <w:divBdr>
                <w:top w:val="none" w:sz="0" w:space="0" w:color="auto"/>
                <w:left w:val="none" w:sz="0" w:space="0" w:color="auto"/>
                <w:bottom w:val="none" w:sz="0" w:space="0" w:color="auto"/>
                <w:right w:val="none" w:sz="0" w:space="0" w:color="auto"/>
              </w:divBdr>
              <w:divsChild>
                <w:div w:id="1514340733">
                  <w:marLeft w:val="0"/>
                  <w:marRight w:val="0"/>
                  <w:marTop w:val="0"/>
                  <w:marBottom w:val="0"/>
                  <w:divBdr>
                    <w:top w:val="none" w:sz="0" w:space="0" w:color="auto"/>
                    <w:left w:val="none" w:sz="0" w:space="0" w:color="auto"/>
                    <w:bottom w:val="none" w:sz="0" w:space="0" w:color="auto"/>
                    <w:right w:val="none" w:sz="0" w:space="0" w:color="auto"/>
                  </w:divBdr>
                  <w:divsChild>
                    <w:div w:id="264654265">
                      <w:marLeft w:val="0"/>
                      <w:marRight w:val="0"/>
                      <w:marTop w:val="0"/>
                      <w:marBottom w:val="300"/>
                      <w:divBdr>
                        <w:top w:val="none" w:sz="0" w:space="0" w:color="auto"/>
                        <w:left w:val="none" w:sz="0" w:space="0" w:color="auto"/>
                        <w:bottom w:val="none" w:sz="0" w:space="0" w:color="auto"/>
                        <w:right w:val="none" w:sz="0" w:space="0" w:color="auto"/>
                      </w:divBdr>
                    </w:div>
                  </w:divsChild>
                </w:div>
                <w:div w:id="1666199115">
                  <w:marLeft w:val="0"/>
                  <w:marRight w:val="0"/>
                  <w:marTop w:val="0"/>
                  <w:marBottom w:val="0"/>
                  <w:divBdr>
                    <w:top w:val="none" w:sz="0" w:space="0" w:color="auto"/>
                    <w:left w:val="none" w:sz="0" w:space="0" w:color="auto"/>
                    <w:bottom w:val="none" w:sz="0" w:space="0" w:color="auto"/>
                    <w:right w:val="none" w:sz="0" w:space="0" w:color="auto"/>
                  </w:divBdr>
                  <w:divsChild>
                    <w:div w:id="705954315">
                      <w:marLeft w:val="0"/>
                      <w:marRight w:val="0"/>
                      <w:marTop w:val="0"/>
                      <w:marBottom w:val="300"/>
                      <w:divBdr>
                        <w:top w:val="none" w:sz="0" w:space="0" w:color="auto"/>
                        <w:left w:val="none" w:sz="0" w:space="0" w:color="auto"/>
                        <w:bottom w:val="none" w:sz="0" w:space="0" w:color="auto"/>
                        <w:right w:val="none" w:sz="0" w:space="0" w:color="auto"/>
                      </w:divBdr>
                    </w:div>
                  </w:divsChild>
                </w:div>
                <w:div w:id="1050958722">
                  <w:marLeft w:val="0"/>
                  <w:marRight w:val="0"/>
                  <w:marTop w:val="0"/>
                  <w:marBottom w:val="0"/>
                  <w:divBdr>
                    <w:top w:val="none" w:sz="0" w:space="0" w:color="auto"/>
                    <w:left w:val="none" w:sz="0" w:space="0" w:color="auto"/>
                    <w:bottom w:val="none" w:sz="0" w:space="0" w:color="auto"/>
                    <w:right w:val="none" w:sz="0" w:space="0" w:color="auto"/>
                  </w:divBdr>
                  <w:divsChild>
                    <w:div w:id="268894930">
                      <w:marLeft w:val="0"/>
                      <w:marRight w:val="0"/>
                      <w:marTop w:val="0"/>
                      <w:marBottom w:val="300"/>
                      <w:divBdr>
                        <w:top w:val="none" w:sz="0" w:space="0" w:color="auto"/>
                        <w:left w:val="none" w:sz="0" w:space="0" w:color="auto"/>
                        <w:bottom w:val="none" w:sz="0" w:space="0" w:color="auto"/>
                        <w:right w:val="none" w:sz="0" w:space="0" w:color="auto"/>
                      </w:divBdr>
                    </w:div>
                  </w:divsChild>
                </w:div>
                <w:div w:id="350567748">
                  <w:marLeft w:val="0"/>
                  <w:marRight w:val="0"/>
                  <w:marTop w:val="0"/>
                  <w:marBottom w:val="0"/>
                  <w:divBdr>
                    <w:top w:val="none" w:sz="0" w:space="0" w:color="auto"/>
                    <w:left w:val="none" w:sz="0" w:space="0" w:color="auto"/>
                    <w:bottom w:val="none" w:sz="0" w:space="0" w:color="auto"/>
                    <w:right w:val="none" w:sz="0" w:space="0" w:color="auto"/>
                  </w:divBdr>
                  <w:divsChild>
                    <w:div w:id="1049494732">
                      <w:marLeft w:val="0"/>
                      <w:marRight w:val="0"/>
                      <w:marTop w:val="0"/>
                      <w:marBottom w:val="300"/>
                      <w:divBdr>
                        <w:top w:val="none" w:sz="0" w:space="0" w:color="auto"/>
                        <w:left w:val="none" w:sz="0" w:space="0" w:color="auto"/>
                        <w:bottom w:val="none" w:sz="0" w:space="0" w:color="auto"/>
                        <w:right w:val="none" w:sz="0" w:space="0" w:color="auto"/>
                      </w:divBdr>
                    </w:div>
                  </w:divsChild>
                </w:div>
                <w:div w:id="1269502519">
                  <w:marLeft w:val="0"/>
                  <w:marRight w:val="0"/>
                  <w:marTop w:val="0"/>
                  <w:marBottom w:val="0"/>
                  <w:divBdr>
                    <w:top w:val="none" w:sz="0" w:space="0" w:color="auto"/>
                    <w:left w:val="none" w:sz="0" w:space="0" w:color="auto"/>
                    <w:bottom w:val="none" w:sz="0" w:space="0" w:color="auto"/>
                    <w:right w:val="none" w:sz="0" w:space="0" w:color="auto"/>
                  </w:divBdr>
                  <w:divsChild>
                    <w:div w:id="1734964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2776123">
              <w:marLeft w:val="0"/>
              <w:marRight w:val="0"/>
              <w:marTop w:val="0"/>
              <w:marBottom w:val="0"/>
              <w:divBdr>
                <w:top w:val="none" w:sz="0" w:space="0" w:color="auto"/>
                <w:left w:val="none" w:sz="0" w:space="0" w:color="auto"/>
                <w:bottom w:val="none" w:sz="0" w:space="0" w:color="auto"/>
                <w:right w:val="none" w:sz="0" w:space="0" w:color="auto"/>
              </w:divBdr>
              <w:divsChild>
                <w:div w:id="1328557236">
                  <w:marLeft w:val="0"/>
                  <w:marRight w:val="0"/>
                  <w:marTop w:val="0"/>
                  <w:marBottom w:val="0"/>
                  <w:divBdr>
                    <w:top w:val="none" w:sz="0" w:space="0" w:color="auto"/>
                    <w:left w:val="none" w:sz="0" w:space="0" w:color="auto"/>
                    <w:bottom w:val="none" w:sz="0" w:space="0" w:color="auto"/>
                    <w:right w:val="none" w:sz="0" w:space="0" w:color="auto"/>
                  </w:divBdr>
                  <w:divsChild>
                    <w:div w:id="2026900626">
                      <w:marLeft w:val="0"/>
                      <w:marRight w:val="0"/>
                      <w:marTop w:val="0"/>
                      <w:marBottom w:val="0"/>
                      <w:divBdr>
                        <w:top w:val="none" w:sz="0" w:space="0" w:color="auto"/>
                        <w:left w:val="none" w:sz="0" w:space="0" w:color="auto"/>
                        <w:bottom w:val="none" w:sz="0" w:space="0" w:color="auto"/>
                        <w:right w:val="none" w:sz="0" w:space="0" w:color="auto"/>
                      </w:divBdr>
                    </w:div>
                  </w:divsChild>
                </w:div>
                <w:div w:id="815225295">
                  <w:marLeft w:val="0"/>
                  <w:marRight w:val="0"/>
                  <w:marTop w:val="0"/>
                  <w:marBottom w:val="0"/>
                  <w:divBdr>
                    <w:top w:val="none" w:sz="0" w:space="0" w:color="auto"/>
                    <w:left w:val="none" w:sz="0" w:space="0" w:color="auto"/>
                    <w:bottom w:val="none" w:sz="0" w:space="0" w:color="auto"/>
                    <w:right w:val="none" w:sz="0" w:space="0" w:color="auto"/>
                  </w:divBdr>
                  <w:divsChild>
                    <w:div w:id="354308910">
                      <w:marLeft w:val="0"/>
                      <w:marRight w:val="0"/>
                      <w:marTop w:val="0"/>
                      <w:marBottom w:val="300"/>
                      <w:divBdr>
                        <w:top w:val="none" w:sz="0" w:space="0" w:color="auto"/>
                        <w:left w:val="none" w:sz="0" w:space="0" w:color="auto"/>
                        <w:bottom w:val="none" w:sz="0" w:space="0" w:color="auto"/>
                        <w:right w:val="none" w:sz="0" w:space="0" w:color="auto"/>
                      </w:divBdr>
                    </w:div>
                  </w:divsChild>
                </w:div>
                <w:div w:id="1063018081">
                  <w:marLeft w:val="0"/>
                  <w:marRight w:val="0"/>
                  <w:marTop w:val="0"/>
                  <w:marBottom w:val="0"/>
                  <w:divBdr>
                    <w:top w:val="none" w:sz="0" w:space="0" w:color="auto"/>
                    <w:left w:val="none" w:sz="0" w:space="0" w:color="auto"/>
                    <w:bottom w:val="none" w:sz="0" w:space="0" w:color="auto"/>
                    <w:right w:val="none" w:sz="0" w:space="0" w:color="auto"/>
                  </w:divBdr>
                  <w:divsChild>
                    <w:div w:id="105008071">
                      <w:marLeft w:val="0"/>
                      <w:marRight w:val="0"/>
                      <w:marTop w:val="0"/>
                      <w:marBottom w:val="300"/>
                      <w:divBdr>
                        <w:top w:val="none" w:sz="0" w:space="0" w:color="auto"/>
                        <w:left w:val="none" w:sz="0" w:space="0" w:color="auto"/>
                        <w:bottom w:val="none" w:sz="0" w:space="0" w:color="auto"/>
                        <w:right w:val="none" w:sz="0" w:space="0" w:color="auto"/>
                      </w:divBdr>
                    </w:div>
                  </w:divsChild>
                </w:div>
                <w:div w:id="1018848437">
                  <w:marLeft w:val="0"/>
                  <w:marRight w:val="0"/>
                  <w:marTop w:val="0"/>
                  <w:marBottom w:val="0"/>
                  <w:divBdr>
                    <w:top w:val="none" w:sz="0" w:space="0" w:color="auto"/>
                    <w:left w:val="none" w:sz="0" w:space="0" w:color="auto"/>
                    <w:bottom w:val="none" w:sz="0" w:space="0" w:color="auto"/>
                    <w:right w:val="none" w:sz="0" w:space="0" w:color="auto"/>
                  </w:divBdr>
                  <w:divsChild>
                    <w:div w:id="1527598237">
                      <w:marLeft w:val="0"/>
                      <w:marRight w:val="0"/>
                      <w:marTop w:val="0"/>
                      <w:marBottom w:val="300"/>
                      <w:divBdr>
                        <w:top w:val="none" w:sz="0" w:space="0" w:color="auto"/>
                        <w:left w:val="none" w:sz="0" w:space="0" w:color="auto"/>
                        <w:bottom w:val="none" w:sz="0" w:space="0" w:color="auto"/>
                        <w:right w:val="none" w:sz="0" w:space="0" w:color="auto"/>
                      </w:divBdr>
                    </w:div>
                  </w:divsChild>
                </w:div>
                <w:div w:id="1256087989">
                  <w:marLeft w:val="0"/>
                  <w:marRight w:val="0"/>
                  <w:marTop w:val="0"/>
                  <w:marBottom w:val="0"/>
                  <w:divBdr>
                    <w:top w:val="none" w:sz="0" w:space="0" w:color="auto"/>
                    <w:left w:val="none" w:sz="0" w:space="0" w:color="auto"/>
                    <w:bottom w:val="none" w:sz="0" w:space="0" w:color="auto"/>
                    <w:right w:val="none" w:sz="0" w:space="0" w:color="auto"/>
                  </w:divBdr>
                  <w:divsChild>
                    <w:div w:id="509411590">
                      <w:marLeft w:val="0"/>
                      <w:marRight w:val="0"/>
                      <w:marTop w:val="0"/>
                      <w:marBottom w:val="300"/>
                      <w:divBdr>
                        <w:top w:val="none" w:sz="0" w:space="0" w:color="auto"/>
                        <w:left w:val="none" w:sz="0" w:space="0" w:color="auto"/>
                        <w:bottom w:val="none" w:sz="0" w:space="0" w:color="auto"/>
                        <w:right w:val="none" w:sz="0" w:space="0" w:color="auto"/>
                      </w:divBdr>
                    </w:div>
                  </w:divsChild>
                </w:div>
                <w:div w:id="1965889431">
                  <w:marLeft w:val="0"/>
                  <w:marRight w:val="0"/>
                  <w:marTop w:val="0"/>
                  <w:marBottom w:val="0"/>
                  <w:divBdr>
                    <w:top w:val="none" w:sz="0" w:space="0" w:color="auto"/>
                    <w:left w:val="none" w:sz="0" w:space="0" w:color="auto"/>
                    <w:bottom w:val="none" w:sz="0" w:space="0" w:color="auto"/>
                    <w:right w:val="none" w:sz="0" w:space="0" w:color="auto"/>
                  </w:divBdr>
                </w:div>
                <w:div w:id="147331642">
                  <w:marLeft w:val="0"/>
                  <w:marRight w:val="0"/>
                  <w:marTop w:val="0"/>
                  <w:marBottom w:val="0"/>
                  <w:divBdr>
                    <w:top w:val="none" w:sz="0" w:space="0" w:color="auto"/>
                    <w:left w:val="none" w:sz="0" w:space="0" w:color="auto"/>
                    <w:bottom w:val="none" w:sz="0" w:space="0" w:color="auto"/>
                    <w:right w:val="none" w:sz="0" w:space="0" w:color="auto"/>
                  </w:divBdr>
                  <w:divsChild>
                    <w:div w:id="435560690">
                      <w:marLeft w:val="0"/>
                      <w:marRight w:val="0"/>
                      <w:marTop w:val="0"/>
                      <w:marBottom w:val="300"/>
                      <w:divBdr>
                        <w:top w:val="none" w:sz="0" w:space="0" w:color="auto"/>
                        <w:left w:val="none" w:sz="0" w:space="0" w:color="auto"/>
                        <w:bottom w:val="none" w:sz="0" w:space="0" w:color="auto"/>
                        <w:right w:val="none" w:sz="0" w:space="0" w:color="auto"/>
                      </w:divBdr>
                    </w:div>
                  </w:divsChild>
                </w:div>
                <w:div w:id="1361081552">
                  <w:marLeft w:val="0"/>
                  <w:marRight w:val="0"/>
                  <w:marTop w:val="0"/>
                  <w:marBottom w:val="0"/>
                  <w:divBdr>
                    <w:top w:val="none" w:sz="0" w:space="0" w:color="auto"/>
                    <w:left w:val="none" w:sz="0" w:space="0" w:color="auto"/>
                    <w:bottom w:val="none" w:sz="0" w:space="0" w:color="auto"/>
                    <w:right w:val="none" w:sz="0" w:space="0" w:color="auto"/>
                  </w:divBdr>
                  <w:divsChild>
                    <w:div w:id="922185955">
                      <w:marLeft w:val="0"/>
                      <w:marRight w:val="0"/>
                      <w:marTop w:val="0"/>
                      <w:marBottom w:val="300"/>
                      <w:divBdr>
                        <w:top w:val="none" w:sz="0" w:space="0" w:color="auto"/>
                        <w:left w:val="none" w:sz="0" w:space="0" w:color="auto"/>
                        <w:bottom w:val="none" w:sz="0" w:space="0" w:color="auto"/>
                        <w:right w:val="none" w:sz="0" w:space="0" w:color="auto"/>
                      </w:divBdr>
                    </w:div>
                  </w:divsChild>
                </w:div>
                <w:div w:id="1074861181">
                  <w:marLeft w:val="0"/>
                  <w:marRight w:val="0"/>
                  <w:marTop w:val="0"/>
                  <w:marBottom w:val="0"/>
                  <w:divBdr>
                    <w:top w:val="none" w:sz="0" w:space="0" w:color="auto"/>
                    <w:left w:val="none" w:sz="0" w:space="0" w:color="auto"/>
                    <w:bottom w:val="none" w:sz="0" w:space="0" w:color="auto"/>
                    <w:right w:val="none" w:sz="0" w:space="0" w:color="auto"/>
                  </w:divBdr>
                  <w:divsChild>
                    <w:div w:id="2118283170">
                      <w:marLeft w:val="0"/>
                      <w:marRight w:val="0"/>
                      <w:marTop w:val="0"/>
                      <w:marBottom w:val="300"/>
                      <w:divBdr>
                        <w:top w:val="none" w:sz="0" w:space="0" w:color="auto"/>
                        <w:left w:val="none" w:sz="0" w:space="0" w:color="auto"/>
                        <w:bottom w:val="none" w:sz="0" w:space="0" w:color="auto"/>
                        <w:right w:val="none" w:sz="0" w:space="0" w:color="auto"/>
                      </w:divBdr>
                    </w:div>
                  </w:divsChild>
                </w:div>
                <w:div w:id="239410523">
                  <w:marLeft w:val="0"/>
                  <w:marRight w:val="0"/>
                  <w:marTop w:val="0"/>
                  <w:marBottom w:val="0"/>
                  <w:divBdr>
                    <w:top w:val="none" w:sz="0" w:space="0" w:color="auto"/>
                    <w:left w:val="none" w:sz="0" w:space="0" w:color="auto"/>
                    <w:bottom w:val="none" w:sz="0" w:space="0" w:color="auto"/>
                    <w:right w:val="none" w:sz="0" w:space="0" w:color="auto"/>
                  </w:divBdr>
                </w:div>
                <w:div w:id="944389001">
                  <w:marLeft w:val="0"/>
                  <w:marRight w:val="0"/>
                  <w:marTop w:val="0"/>
                  <w:marBottom w:val="0"/>
                  <w:divBdr>
                    <w:top w:val="none" w:sz="0" w:space="0" w:color="auto"/>
                    <w:left w:val="none" w:sz="0" w:space="0" w:color="auto"/>
                    <w:bottom w:val="none" w:sz="0" w:space="0" w:color="auto"/>
                    <w:right w:val="none" w:sz="0" w:space="0" w:color="auto"/>
                  </w:divBdr>
                </w:div>
                <w:div w:id="94638527">
                  <w:marLeft w:val="0"/>
                  <w:marRight w:val="0"/>
                  <w:marTop w:val="0"/>
                  <w:marBottom w:val="0"/>
                  <w:divBdr>
                    <w:top w:val="none" w:sz="0" w:space="0" w:color="auto"/>
                    <w:left w:val="none" w:sz="0" w:space="0" w:color="auto"/>
                    <w:bottom w:val="none" w:sz="0" w:space="0" w:color="auto"/>
                    <w:right w:val="none" w:sz="0" w:space="0" w:color="auto"/>
                  </w:divBdr>
                </w:div>
                <w:div w:id="1784375545">
                  <w:marLeft w:val="0"/>
                  <w:marRight w:val="0"/>
                  <w:marTop w:val="0"/>
                  <w:marBottom w:val="0"/>
                  <w:divBdr>
                    <w:top w:val="none" w:sz="0" w:space="0" w:color="auto"/>
                    <w:left w:val="none" w:sz="0" w:space="0" w:color="auto"/>
                    <w:bottom w:val="none" w:sz="0" w:space="0" w:color="auto"/>
                    <w:right w:val="none" w:sz="0" w:space="0" w:color="auto"/>
                  </w:divBdr>
                </w:div>
                <w:div w:id="916747808">
                  <w:marLeft w:val="0"/>
                  <w:marRight w:val="0"/>
                  <w:marTop w:val="0"/>
                  <w:marBottom w:val="0"/>
                  <w:divBdr>
                    <w:top w:val="none" w:sz="0" w:space="0" w:color="auto"/>
                    <w:left w:val="none" w:sz="0" w:space="0" w:color="auto"/>
                    <w:bottom w:val="none" w:sz="0" w:space="0" w:color="auto"/>
                    <w:right w:val="none" w:sz="0" w:space="0" w:color="auto"/>
                  </w:divBdr>
                  <w:divsChild>
                    <w:div w:id="755323217">
                      <w:marLeft w:val="0"/>
                      <w:marRight w:val="0"/>
                      <w:marTop w:val="0"/>
                      <w:marBottom w:val="300"/>
                      <w:divBdr>
                        <w:top w:val="none" w:sz="0" w:space="0" w:color="auto"/>
                        <w:left w:val="none" w:sz="0" w:space="0" w:color="auto"/>
                        <w:bottom w:val="none" w:sz="0" w:space="0" w:color="auto"/>
                        <w:right w:val="none" w:sz="0" w:space="0" w:color="auto"/>
                      </w:divBdr>
                    </w:div>
                  </w:divsChild>
                </w:div>
                <w:div w:id="1619527447">
                  <w:marLeft w:val="0"/>
                  <w:marRight w:val="0"/>
                  <w:marTop w:val="0"/>
                  <w:marBottom w:val="0"/>
                  <w:divBdr>
                    <w:top w:val="none" w:sz="0" w:space="0" w:color="auto"/>
                    <w:left w:val="none" w:sz="0" w:space="0" w:color="auto"/>
                    <w:bottom w:val="none" w:sz="0" w:space="0" w:color="auto"/>
                    <w:right w:val="none" w:sz="0" w:space="0" w:color="auto"/>
                  </w:divBdr>
                </w:div>
              </w:divsChild>
            </w:div>
            <w:div w:id="2129739722">
              <w:marLeft w:val="0"/>
              <w:marRight w:val="0"/>
              <w:marTop w:val="0"/>
              <w:marBottom w:val="0"/>
              <w:divBdr>
                <w:top w:val="none" w:sz="0" w:space="0" w:color="auto"/>
                <w:left w:val="none" w:sz="0" w:space="0" w:color="auto"/>
                <w:bottom w:val="none" w:sz="0" w:space="0" w:color="auto"/>
                <w:right w:val="none" w:sz="0" w:space="0" w:color="auto"/>
              </w:divBdr>
              <w:divsChild>
                <w:div w:id="1825466541">
                  <w:marLeft w:val="0"/>
                  <w:marRight w:val="0"/>
                  <w:marTop w:val="0"/>
                  <w:marBottom w:val="0"/>
                  <w:divBdr>
                    <w:top w:val="none" w:sz="0" w:space="0" w:color="auto"/>
                    <w:left w:val="none" w:sz="0" w:space="0" w:color="auto"/>
                    <w:bottom w:val="none" w:sz="0" w:space="0" w:color="auto"/>
                    <w:right w:val="none" w:sz="0" w:space="0" w:color="auto"/>
                  </w:divBdr>
                  <w:divsChild>
                    <w:div w:id="940114299">
                      <w:marLeft w:val="0"/>
                      <w:marRight w:val="0"/>
                      <w:marTop w:val="0"/>
                      <w:marBottom w:val="300"/>
                      <w:divBdr>
                        <w:top w:val="none" w:sz="0" w:space="0" w:color="auto"/>
                        <w:left w:val="none" w:sz="0" w:space="0" w:color="auto"/>
                        <w:bottom w:val="none" w:sz="0" w:space="0" w:color="auto"/>
                        <w:right w:val="none" w:sz="0" w:space="0" w:color="auto"/>
                      </w:divBdr>
                    </w:div>
                    <w:div w:id="84114243">
                      <w:marLeft w:val="0"/>
                      <w:marRight w:val="0"/>
                      <w:marTop w:val="0"/>
                      <w:marBottom w:val="0"/>
                      <w:divBdr>
                        <w:top w:val="none" w:sz="0" w:space="0" w:color="auto"/>
                        <w:left w:val="none" w:sz="0" w:space="0" w:color="auto"/>
                        <w:bottom w:val="none" w:sz="0" w:space="0" w:color="auto"/>
                        <w:right w:val="none" w:sz="0" w:space="0" w:color="auto"/>
                      </w:divBdr>
                      <w:divsChild>
                        <w:div w:id="14638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1654">
                  <w:marLeft w:val="0"/>
                  <w:marRight w:val="0"/>
                  <w:marTop w:val="0"/>
                  <w:marBottom w:val="0"/>
                  <w:divBdr>
                    <w:top w:val="none" w:sz="0" w:space="0" w:color="auto"/>
                    <w:left w:val="none" w:sz="0" w:space="0" w:color="auto"/>
                    <w:bottom w:val="none" w:sz="0" w:space="0" w:color="auto"/>
                    <w:right w:val="none" w:sz="0" w:space="0" w:color="auto"/>
                  </w:divBdr>
                </w:div>
                <w:div w:id="2037191523">
                  <w:marLeft w:val="0"/>
                  <w:marRight w:val="0"/>
                  <w:marTop w:val="0"/>
                  <w:marBottom w:val="0"/>
                  <w:divBdr>
                    <w:top w:val="none" w:sz="0" w:space="0" w:color="auto"/>
                    <w:left w:val="none" w:sz="0" w:space="0" w:color="auto"/>
                    <w:bottom w:val="none" w:sz="0" w:space="0" w:color="auto"/>
                    <w:right w:val="none" w:sz="0" w:space="0" w:color="auto"/>
                  </w:divBdr>
                  <w:divsChild>
                    <w:div w:id="478228109">
                      <w:marLeft w:val="0"/>
                      <w:marRight w:val="0"/>
                      <w:marTop w:val="0"/>
                      <w:marBottom w:val="300"/>
                      <w:divBdr>
                        <w:top w:val="none" w:sz="0" w:space="0" w:color="auto"/>
                        <w:left w:val="none" w:sz="0" w:space="0" w:color="auto"/>
                        <w:bottom w:val="none" w:sz="0" w:space="0" w:color="auto"/>
                        <w:right w:val="none" w:sz="0" w:space="0" w:color="auto"/>
                      </w:divBdr>
                    </w:div>
                  </w:divsChild>
                </w:div>
                <w:div w:id="1481536790">
                  <w:marLeft w:val="0"/>
                  <w:marRight w:val="0"/>
                  <w:marTop w:val="0"/>
                  <w:marBottom w:val="0"/>
                  <w:divBdr>
                    <w:top w:val="none" w:sz="0" w:space="0" w:color="auto"/>
                    <w:left w:val="none" w:sz="0" w:space="0" w:color="auto"/>
                    <w:bottom w:val="none" w:sz="0" w:space="0" w:color="auto"/>
                    <w:right w:val="none" w:sz="0" w:space="0" w:color="auto"/>
                  </w:divBdr>
                </w:div>
                <w:div w:id="1844052937">
                  <w:marLeft w:val="0"/>
                  <w:marRight w:val="0"/>
                  <w:marTop w:val="0"/>
                  <w:marBottom w:val="0"/>
                  <w:divBdr>
                    <w:top w:val="none" w:sz="0" w:space="0" w:color="auto"/>
                    <w:left w:val="none" w:sz="0" w:space="0" w:color="auto"/>
                    <w:bottom w:val="none" w:sz="0" w:space="0" w:color="auto"/>
                    <w:right w:val="none" w:sz="0" w:space="0" w:color="auto"/>
                  </w:divBdr>
                </w:div>
                <w:div w:id="17701478">
                  <w:marLeft w:val="0"/>
                  <w:marRight w:val="0"/>
                  <w:marTop w:val="0"/>
                  <w:marBottom w:val="0"/>
                  <w:divBdr>
                    <w:top w:val="none" w:sz="0" w:space="0" w:color="auto"/>
                    <w:left w:val="none" w:sz="0" w:space="0" w:color="auto"/>
                    <w:bottom w:val="none" w:sz="0" w:space="0" w:color="auto"/>
                    <w:right w:val="none" w:sz="0" w:space="0" w:color="auto"/>
                  </w:divBdr>
                  <w:divsChild>
                    <w:div w:id="1276450898">
                      <w:marLeft w:val="0"/>
                      <w:marRight w:val="0"/>
                      <w:marTop w:val="0"/>
                      <w:marBottom w:val="300"/>
                      <w:divBdr>
                        <w:top w:val="none" w:sz="0" w:space="0" w:color="auto"/>
                        <w:left w:val="none" w:sz="0" w:space="0" w:color="auto"/>
                        <w:bottom w:val="none" w:sz="0" w:space="0" w:color="auto"/>
                        <w:right w:val="none" w:sz="0" w:space="0" w:color="auto"/>
                      </w:divBdr>
                    </w:div>
                  </w:divsChild>
                </w:div>
                <w:div w:id="537087515">
                  <w:marLeft w:val="0"/>
                  <w:marRight w:val="0"/>
                  <w:marTop w:val="0"/>
                  <w:marBottom w:val="0"/>
                  <w:divBdr>
                    <w:top w:val="none" w:sz="0" w:space="0" w:color="auto"/>
                    <w:left w:val="none" w:sz="0" w:space="0" w:color="auto"/>
                    <w:bottom w:val="none" w:sz="0" w:space="0" w:color="auto"/>
                    <w:right w:val="none" w:sz="0" w:space="0" w:color="auto"/>
                  </w:divBdr>
                  <w:divsChild>
                    <w:div w:id="15738139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96131630">
              <w:marLeft w:val="0"/>
              <w:marRight w:val="0"/>
              <w:marTop w:val="0"/>
              <w:marBottom w:val="0"/>
              <w:divBdr>
                <w:top w:val="none" w:sz="0" w:space="0" w:color="auto"/>
                <w:left w:val="none" w:sz="0" w:space="0" w:color="auto"/>
                <w:bottom w:val="none" w:sz="0" w:space="0" w:color="auto"/>
                <w:right w:val="none" w:sz="0" w:space="0" w:color="auto"/>
              </w:divBdr>
              <w:divsChild>
                <w:div w:id="1580289746">
                  <w:marLeft w:val="0"/>
                  <w:marRight w:val="0"/>
                  <w:marTop w:val="0"/>
                  <w:marBottom w:val="0"/>
                  <w:divBdr>
                    <w:top w:val="none" w:sz="0" w:space="0" w:color="auto"/>
                    <w:left w:val="none" w:sz="0" w:space="0" w:color="auto"/>
                    <w:bottom w:val="none" w:sz="0" w:space="0" w:color="auto"/>
                    <w:right w:val="none" w:sz="0" w:space="0" w:color="auto"/>
                  </w:divBdr>
                  <w:divsChild>
                    <w:div w:id="1356230806">
                      <w:marLeft w:val="0"/>
                      <w:marRight w:val="0"/>
                      <w:marTop w:val="0"/>
                      <w:marBottom w:val="300"/>
                      <w:divBdr>
                        <w:top w:val="none" w:sz="0" w:space="0" w:color="auto"/>
                        <w:left w:val="none" w:sz="0" w:space="0" w:color="auto"/>
                        <w:bottom w:val="none" w:sz="0" w:space="0" w:color="auto"/>
                        <w:right w:val="none" w:sz="0" w:space="0" w:color="auto"/>
                      </w:divBdr>
                    </w:div>
                  </w:divsChild>
                </w:div>
                <w:div w:id="1264000870">
                  <w:marLeft w:val="0"/>
                  <w:marRight w:val="0"/>
                  <w:marTop w:val="0"/>
                  <w:marBottom w:val="0"/>
                  <w:divBdr>
                    <w:top w:val="none" w:sz="0" w:space="0" w:color="auto"/>
                    <w:left w:val="none" w:sz="0" w:space="0" w:color="auto"/>
                    <w:bottom w:val="none" w:sz="0" w:space="0" w:color="auto"/>
                    <w:right w:val="none" w:sz="0" w:space="0" w:color="auto"/>
                  </w:divBdr>
                  <w:divsChild>
                    <w:div w:id="1866749977">
                      <w:marLeft w:val="0"/>
                      <w:marRight w:val="0"/>
                      <w:marTop w:val="0"/>
                      <w:marBottom w:val="300"/>
                      <w:divBdr>
                        <w:top w:val="none" w:sz="0" w:space="0" w:color="auto"/>
                        <w:left w:val="none" w:sz="0" w:space="0" w:color="auto"/>
                        <w:bottom w:val="none" w:sz="0" w:space="0" w:color="auto"/>
                        <w:right w:val="none" w:sz="0" w:space="0" w:color="auto"/>
                      </w:divBdr>
                    </w:div>
                  </w:divsChild>
                </w:div>
                <w:div w:id="387995976">
                  <w:marLeft w:val="0"/>
                  <w:marRight w:val="0"/>
                  <w:marTop w:val="0"/>
                  <w:marBottom w:val="0"/>
                  <w:divBdr>
                    <w:top w:val="none" w:sz="0" w:space="0" w:color="auto"/>
                    <w:left w:val="none" w:sz="0" w:space="0" w:color="auto"/>
                    <w:bottom w:val="none" w:sz="0" w:space="0" w:color="auto"/>
                    <w:right w:val="none" w:sz="0" w:space="0" w:color="auto"/>
                  </w:divBdr>
                  <w:divsChild>
                    <w:div w:id="772407984">
                      <w:marLeft w:val="0"/>
                      <w:marRight w:val="0"/>
                      <w:marTop w:val="0"/>
                      <w:marBottom w:val="300"/>
                      <w:divBdr>
                        <w:top w:val="none" w:sz="0" w:space="0" w:color="auto"/>
                        <w:left w:val="none" w:sz="0" w:space="0" w:color="auto"/>
                        <w:bottom w:val="none" w:sz="0" w:space="0" w:color="auto"/>
                        <w:right w:val="none" w:sz="0" w:space="0" w:color="auto"/>
                      </w:divBdr>
                    </w:div>
                  </w:divsChild>
                </w:div>
                <w:div w:id="1266229428">
                  <w:marLeft w:val="0"/>
                  <w:marRight w:val="0"/>
                  <w:marTop w:val="0"/>
                  <w:marBottom w:val="0"/>
                  <w:divBdr>
                    <w:top w:val="none" w:sz="0" w:space="0" w:color="auto"/>
                    <w:left w:val="none" w:sz="0" w:space="0" w:color="auto"/>
                    <w:bottom w:val="none" w:sz="0" w:space="0" w:color="auto"/>
                    <w:right w:val="none" w:sz="0" w:space="0" w:color="auto"/>
                  </w:divBdr>
                  <w:divsChild>
                    <w:div w:id="999045079">
                      <w:marLeft w:val="0"/>
                      <w:marRight w:val="0"/>
                      <w:marTop w:val="0"/>
                      <w:marBottom w:val="300"/>
                      <w:divBdr>
                        <w:top w:val="none" w:sz="0" w:space="0" w:color="auto"/>
                        <w:left w:val="none" w:sz="0" w:space="0" w:color="auto"/>
                        <w:bottom w:val="none" w:sz="0" w:space="0" w:color="auto"/>
                        <w:right w:val="none" w:sz="0" w:space="0" w:color="auto"/>
                      </w:divBdr>
                    </w:div>
                  </w:divsChild>
                </w:div>
                <w:div w:id="941377940">
                  <w:marLeft w:val="0"/>
                  <w:marRight w:val="0"/>
                  <w:marTop w:val="0"/>
                  <w:marBottom w:val="0"/>
                  <w:divBdr>
                    <w:top w:val="none" w:sz="0" w:space="0" w:color="auto"/>
                    <w:left w:val="none" w:sz="0" w:space="0" w:color="auto"/>
                    <w:bottom w:val="none" w:sz="0" w:space="0" w:color="auto"/>
                    <w:right w:val="none" w:sz="0" w:space="0" w:color="auto"/>
                  </w:divBdr>
                </w:div>
                <w:div w:id="1059324774">
                  <w:marLeft w:val="0"/>
                  <w:marRight w:val="0"/>
                  <w:marTop w:val="0"/>
                  <w:marBottom w:val="0"/>
                  <w:divBdr>
                    <w:top w:val="none" w:sz="0" w:space="0" w:color="auto"/>
                    <w:left w:val="none" w:sz="0" w:space="0" w:color="auto"/>
                    <w:bottom w:val="none" w:sz="0" w:space="0" w:color="auto"/>
                    <w:right w:val="none" w:sz="0" w:space="0" w:color="auto"/>
                  </w:divBdr>
                  <w:divsChild>
                    <w:div w:id="1558128060">
                      <w:marLeft w:val="0"/>
                      <w:marRight w:val="0"/>
                      <w:marTop w:val="0"/>
                      <w:marBottom w:val="300"/>
                      <w:divBdr>
                        <w:top w:val="none" w:sz="0" w:space="0" w:color="auto"/>
                        <w:left w:val="none" w:sz="0" w:space="0" w:color="auto"/>
                        <w:bottom w:val="none" w:sz="0" w:space="0" w:color="auto"/>
                        <w:right w:val="none" w:sz="0" w:space="0" w:color="auto"/>
                      </w:divBdr>
                    </w:div>
                  </w:divsChild>
                </w:div>
                <w:div w:id="1557741559">
                  <w:marLeft w:val="0"/>
                  <w:marRight w:val="0"/>
                  <w:marTop w:val="0"/>
                  <w:marBottom w:val="0"/>
                  <w:divBdr>
                    <w:top w:val="none" w:sz="0" w:space="0" w:color="auto"/>
                    <w:left w:val="none" w:sz="0" w:space="0" w:color="auto"/>
                    <w:bottom w:val="none" w:sz="0" w:space="0" w:color="auto"/>
                    <w:right w:val="none" w:sz="0" w:space="0" w:color="auto"/>
                  </w:divBdr>
                  <w:divsChild>
                    <w:div w:id="1602104381">
                      <w:marLeft w:val="0"/>
                      <w:marRight w:val="0"/>
                      <w:marTop w:val="0"/>
                      <w:marBottom w:val="300"/>
                      <w:divBdr>
                        <w:top w:val="none" w:sz="0" w:space="0" w:color="auto"/>
                        <w:left w:val="none" w:sz="0" w:space="0" w:color="auto"/>
                        <w:bottom w:val="none" w:sz="0" w:space="0" w:color="auto"/>
                        <w:right w:val="none" w:sz="0" w:space="0" w:color="auto"/>
                      </w:divBdr>
                    </w:div>
                    <w:div w:id="1025836918">
                      <w:marLeft w:val="0"/>
                      <w:marRight w:val="0"/>
                      <w:marTop w:val="0"/>
                      <w:marBottom w:val="0"/>
                      <w:divBdr>
                        <w:top w:val="none" w:sz="0" w:space="0" w:color="auto"/>
                        <w:left w:val="none" w:sz="0" w:space="0" w:color="auto"/>
                        <w:bottom w:val="none" w:sz="0" w:space="0" w:color="auto"/>
                        <w:right w:val="none" w:sz="0" w:space="0" w:color="auto"/>
                      </w:divBdr>
                    </w:div>
                    <w:div w:id="1329479970">
                      <w:marLeft w:val="0"/>
                      <w:marRight w:val="0"/>
                      <w:marTop w:val="0"/>
                      <w:marBottom w:val="0"/>
                      <w:divBdr>
                        <w:top w:val="none" w:sz="0" w:space="0" w:color="auto"/>
                        <w:left w:val="none" w:sz="0" w:space="0" w:color="auto"/>
                        <w:bottom w:val="none" w:sz="0" w:space="0" w:color="auto"/>
                        <w:right w:val="none" w:sz="0" w:space="0" w:color="auto"/>
                      </w:divBdr>
                    </w:div>
                    <w:div w:id="1049190093">
                      <w:marLeft w:val="0"/>
                      <w:marRight w:val="0"/>
                      <w:marTop w:val="0"/>
                      <w:marBottom w:val="0"/>
                      <w:divBdr>
                        <w:top w:val="none" w:sz="0" w:space="0" w:color="auto"/>
                        <w:left w:val="none" w:sz="0" w:space="0" w:color="auto"/>
                        <w:bottom w:val="none" w:sz="0" w:space="0" w:color="auto"/>
                        <w:right w:val="none" w:sz="0" w:space="0" w:color="auto"/>
                      </w:divBdr>
                    </w:div>
                    <w:div w:id="220680365">
                      <w:marLeft w:val="0"/>
                      <w:marRight w:val="0"/>
                      <w:marTop w:val="0"/>
                      <w:marBottom w:val="0"/>
                      <w:divBdr>
                        <w:top w:val="none" w:sz="0" w:space="0" w:color="auto"/>
                        <w:left w:val="none" w:sz="0" w:space="0" w:color="auto"/>
                        <w:bottom w:val="none" w:sz="0" w:space="0" w:color="auto"/>
                        <w:right w:val="none" w:sz="0" w:space="0" w:color="auto"/>
                      </w:divBdr>
                    </w:div>
                    <w:div w:id="543255373">
                      <w:marLeft w:val="0"/>
                      <w:marRight w:val="0"/>
                      <w:marTop w:val="0"/>
                      <w:marBottom w:val="0"/>
                      <w:divBdr>
                        <w:top w:val="none" w:sz="0" w:space="0" w:color="auto"/>
                        <w:left w:val="none" w:sz="0" w:space="0" w:color="auto"/>
                        <w:bottom w:val="none" w:sz="0" w:space="0" w:color="auto"/>
                        <w:right w:val="none" w:sz="0" w:space="0" w:color="auto"/>
                      </w:divBdr>
                    </w:div>
                    <w:div w:id="2116364884">
                      <w:marLeft w:val="0"/>
                      <w:marRight w:val="0"/>
                      <w:marTop w:val="0"/>
                      <w:marBottom w:val="0"/>
                      <w:divBdr>
                        <w:top w:val="none" w:sz="0" w:space="0" w:color="auto"/>
                        <w:left w:val="none" w:sz="0" w:space="0" w:color="auto"/>
                        <w:bottom w:val="none" w:sz="0" w:space="0" w:color="auto"/>
                        <w:right w:val="none" w:sz="0" w:space="0" w:color="auto"/>
                      </w:divBdr>
                    </w:div>
                    <w:div w:id="2977308">
                      <w:marLeft w:val="0"/>
                      <w:marRight w:val="0"/>
                      <w:marTop w:val="0"/>
                      <w:marBottom w:val="0"/>
                      <w:divBdr>
                        <w:top w:val="none" w:sz="0" w:space="0" w:color="auto"/>
                        <w:left w:val="none" w:sz="0" w:space="0" w:color="auto"/>
                        <w:bottom w:val="none" w:sz="0" w:space="0" w:color="auto"/>
                        <w:right w:val="none" w:sz="0" w:space="0" w:color="auto"/>
                      </w:divBdr>
                    </w:div>
                  </w:divsChild>
                </w:div>
                <w:div w:id="60061264">
                  <w:marLeft w:val="0"/>
                  <w:marRight w:val="0"/>
                  <w:marTop w:val="0"/>
                  <w:marBottom w:val="0"/>
                  <w:divBdr>
                    <w:top w:val="none" w:sz="0" w:space="0" w:color="auto"/>
                    <w:left w:val="none" w:sz="0" w:space="0" w:color="auto"/>
                    <w:bottom w:val="none" w:sz="0" w:space="0" w:color="auto"/>
                    <w:right w:val="none" w:sz="0" w:space="0" w:color="auto"/>
                  </w:divBdr>
                </w:div>
                <w:div w:id="1993094246">
                  <w:marLeft w:val="0"/>
                  <w:marRight w:val="0"/>
                  <w:marTop w:val="0"/>
                  <w:marBottom w:val="0"/>
                  <w:divBdr>
                    <w:top w:val="none" w:sz="0" w:space="0" w:color="auto"/>
                    <w:left w:val="none" w:sz="0" w:space="0" w:color="auto"/>
                    <w:bottom w:val="none" w:sz="0" w:space="0" w:color="auto"/>
                    <w:right w:val="none" w:sz="0" w:space="0" w:color="auto"/>
                  </w:divBdr>
                </w:div>
                <w:div w:id="29692531">
                  <w:marLeft w:val="0"/>
                  <w:marRight w:val="0"/>
                  <w:marTop w:val="0"/>
                  <w:marBottom w:val="0"/>
                  <w:divBdr>
                    <w:top w:val="none" w:sz="0" w:space="0" w:color="auto"/>
                    <w:left w:val="none" w:sz="0" w:space="0" w:color="auto"/>
                    <w:bottom w:val="none" w:sz="0" w:space="0" w:color="auto"/>
                    <w:right w:val="none" w:sz="0" w:space="0" w:color="auto"/>
                  </w:divBdr>
                  <w:divsChild>
                    <w:div w:id="1102871067">
                      <w:marLeft w:val="0"/>
                      <w:marRight w:val="0"/>
                      <w:marTop w:val="0"/>
                      <w:marBottom w:val="300"/>
                      <w:divBdr>
                        <w:top w:val="none" w:sz="0" w:space="0" w:color="auto"/>
                        <w:left w:val="none" w:sz="0" w:space="0" w:color="auto"/>
                        <w:bottom w:val="none" w:sz="0" w:space="0" w:color="auto"/>
                        <w:right w:val="none" w:sz="0" w:space="0" w:color="auto"/>
                      </w:divBdr>
                    </w:div>
                  </w:divsChild>
                </w:div>
                <w:div w:id="148979468">
                  <w:marLeft w:val="0"/>
                  <w:marRight w:val="0"/>
                  <w:marTop w:val="0"/>
                  <w:marBottom w:val="0"/>
                  <w:divBdr>
                    <w:top w:val="none" w:sz="0" w:space="0" w:color="auto"/>
                    <w:left w:val="none" w:sz="0" w:space="0" w:color="auto"/>
                    <w:bottom w:val="none" w:sz="0" w:space="0" w:color="auto"/>
                    <w:right w:val="none" w:sz="0" w:space="0" w:color="auto"/>
                  </w:divBdr>
                  <w:divsChild>
                    <w:div w:id="1579821329">
                      <w:marLeft w:val="0"/>
                      <w:marRight w:val="0"/>
                      <w:marTop w:val="0"/>
                      <w:marBottom w:val="300"/>
                      <w:divBdr>
                        <w:top w:val="none" w:sz="0" w:space="0" w:color="auto"/>
                        <w:left w:val="none" w:sz="0" w:space="0" w:color="auto"/>
                        <w:bottom w:val="none" w:sz="0" w:space="0" w:color="auto"/>
                        <w:right w:val="none" w:sz="0" w:space="0" w:color="auto"/>
                      </w:divBdr>
                    </w:div>
                  </w:divsChild>
                </w:div>
                <w:div w:id="1319531697">
                  <w:marLeft w:val="0"/>
                  <w:marRight w:val="0"/>
                  <w:marTop w:val="0"/>
                  <w:marBottom w:val="0"/>
                  <w:divBdr>
                    <w:top w:val="none" w:sz="0" w:space="0" w:color="auto"/>
                    <w:left w:val="none" w:sz="0" w:space="0" w:color="auto"/>
                    <w:bottom w:val="none" w:sz="0" w:space="0" w:color="auto"/>
                    <w:right w:val="none" w:sz="0" w:space="0" w:color="auto"/>
                  </w:divBdr>
                  <w:divsChild>
                    <w:div w:id="1151369058">
                      <w:marLeft w:val="0"/>
                      <w:marRight w:val="0"/>
                      <w:marTop w:val="0"/>
                      <w:marBottom w:val="300"/>
                      <w:divBdr>
                        <w:top w:val="none" w:sz="0" w:space="0" w:color="auto"/>
                        <w:left w:val="none" w:sz="0" w:space="0" w:color="auto"/>
                        <w:bottom w:val="none" w:sz="0" w:space="0" w:color="auto"/>
                        <w:right w:val="none" w:sz="0" w:space="0" w:color="auto"/>
                      </w:divBdr>
                    </w:div>
                    <w:div w:id="2079673377">
                      <w:marLeft w:val="0"/>
                      <w:marRight w:val="0"/>
                      <w:marTop w:val="0"/>
                      <w:marBottom w:val="0"/>
                      <w:divBdr>
                        <w:top w:val="none" w:sz="0" w:space="0" w:color="auto"/>
                        <w:left w:val="none" w:sz="0" w:space="0" w:color="auto"/>
                        <w:bottom w:val="none" w:sz="0" w:space="0" w:color="auto"/>
                        <w:right w:val="none" w:sz="0" w:space="0" w:color="auto"/>
                      </w:divBdr>
                    </w:div>
                    <w:div w:id="939877418">
                      <w:marLeft w:val="0"/>
                      <w:marRight w:val="0"/>
                      <w:marTop w:val="0"/>
                      <w:marBottom w:val="0"/>
                      <w:divBdr>
                        <w:top w:val="none" w:sz="0" w:space="0" w:color="auto"/>
                        <w:left w:val="none" w:sz="0" w:space="0" w:color="auto"/>
                        <w:bottom w:val="none" w:sz="0" w:space="0" w:color="auto"/>
                        <w:right w:val="none" w:sz="0" w:space="0" w:color="auto"/>
                      </w:divBdr>
                    </w:div>
                    <w:div w:id="947931194">
                      <w:marLeft w:val="0"/>
                      <w:marRight w:val="0"/>
                      <w:marTop w:val="0"/>
                      <w:marBottom w:val="0"/>
                      <w:divBdr>
                        <w:top w:val="none" w:sz="0" w:space="0" w:color="auto"/>
                        <w:left w:val="none" w:sz="0" w:space="0" w:color="auto"/>
                        <w:bottom w:val="none" w:sz="0" w:space="0" w:color="auto"/>
                        <w:right w:val="none" w:sz="0" w:space="0" w:color="auto"/>
                      </w:divBdr>
                    </w:div>
                    <w:div w:id="128017531">
                      <w:marLeft w:val="0"/>
                      <w:marRight w:val="0"/>
                      <w:marTop w:val="0"/>
                      <w:marBottom w:val="0"/>
                      <w:divBdr>
                        <w:top w:val="none" w:sz="0" w:space="0" w:color="auto"/>
                        <w:left w:val="none" w:sz="0" w:space="0" w:color="auto"/>
                        <w:bottom w:val="none" w:sz="0" w:space="0" w:color="auto"/>
                        <w:right w:val="none" w:sz="0" w:space="0" w:color="auto"/>
                      </w:divBdr>
                    </w:div>
                    <w:div w:id="1505122626">
                      <w:marLeft w:val="0"/>
                      <w:marRight w:val="0"/>
                      <w:marTop w:val="0"/>
                      <w:marBottom w:val="0"/>
                      <w:divBdr>
                        <w:top w:val="none" w:sz="0" w:space="0" w:color="auto"/>
                        <w:left w:val="none" w:sz="0" w:space="0" w:color="auto"/>
                        <w:bottom w:val="none" w:sz="0" w:space="0" w:color="auto"/>
                        <w:right w:val="none" w:sz="0" w:space="0" w:color="auto"/>
                      </w:divBdr>
                    </w:div>
                    <w:div w:id="1287004583">
                      <w:marLeft w:val="0"/>
                      <w:marRight w:val="0"/>
                      <w:marTop w:val="0"/>
                      <w:marBottom w:val="0"/>
                      <w:divBdr>
                        <w:top w:val="none" w:sz="0" w:space="0" w:color="auto"/>
                        <w:left w:val="none" w:sz="0" w:space="0" w:color="auto"/>
                        <w:bottom w:val="none" w:sz="0" w:space="0" w:color="auto"/>
                        <w:right w:val="none" w:sz="0" w:space="0" w:color="auto"/>
                      </w:divBdr>
                    </w:div>
                    <w:div w:id="200410551">
                      <w:marLeft w:val="0"/>
                      <w:marRight w:val="0"/>
                      <w:marTop w:val="0"/>
                      <w:marBottom w:val="0"/>
                      <w:divBdr>
                        <w:top w:val="none" w:sz="0" w:space="0" w:color="auto"/>
                        <w:left w:val="none" w:sz="0" w:space="0" w:color="auto"/>
                        <w:bottom w:val="none" w:sz="0" w:space="0" w:color="auto"/>
                        <w:right w:val="none" w:sz="0" w:space="0" w:color="auto"/>
                      </w:divBdr>
                    </w:div>
                    <w:div w:id="1136486645">
                      <w:marLeft w:val="0"/>
                      <w:marRight w:val="0"/>
                      <w:marTop w:val="0"/>
                      <w:marBottom w:val="0"/>
                      <w:divBdr>
                        <w:top w:val="none" w:sz="0" w:space="0" w:color="auto"/>
                        <w:left w:val="none" w:sz="0" w:space="0" w:color="auto"/>
                        <w:bottom w:val="none" w:sz="0" w:space="0" w:color="auto"/>
                        <w:right w:val="none" w:sz="0" w:space="0" w:color="auto"/>
                      </w:divBdr>
                    </w:div>
                    <w:div w:id="890920618">
                      <w:marLeft w:val="0"/>
                      <w:marRight w:val="0"/>
                      <w:marTop w:val="0"/>
                      <w:marBottom w:val="0"/>
                      <w:divBdr>
                        <w:top w:val="none" w:sz="0" w:space="0" w:color="auto"/>
                        <w:left w:val="none" w:sz="0" w:space="0" w:color="auto"/>
                        <w:bottom w:val="none" w:sz="0" w:space="0" w:color="auto"/>
                        <w:right w:val="none" w:sz="0" w:space="0" w:color="auto"/>
                      </w:divBdr>
                    </w:div>
                    <w:div w:id="1314143091">
                      <w:marLeft w:val="0"/>
                      <w:marRight w:val="0"/>
                      <w:marTop w:val="0"/>
                      <w:marBottom w:val="0"/>
                      <w:divBdr>
                        <w:top w:val="none" w:sz="0" w:space="0" w:color="auto"/>
                        <w:left w:val="none" w:sz="0" w:space="0" w:color="auto"/>
                        <w:bottom w:val="none" w:sz="0" w:space="0" w:color="auto"/>
                        <w:right w:val="none" w:sz="0" w:space="0" w:color="auto"/>
                      </w:divBdr>
                    </w:div>
                  </w:divsChild>
                </w:div>
                <w:div w:id="1308704148">
                  <w:marLeft w:val="0"/>
                  <w:marRight w:val="0"/>
                  <w:marTop w:val="0"/>
                  <w:marBottom w:val="0"/>
                  <w:divBdr>
                    <w:top w:val="none" w:sz="0" w:space="0" w:color="auto"/>
                    <w:left w:val="none" w:sz="0" w:space="0" w:color="auto"/>
                    <w:bottom w:val="none" w:sz="0" w:space="0" w:color="auto"/>
                    <w:right w:val="none" w:sz="0" w:space="0" w:color="auto"/>
                  </w:divBdr>
                </w:div>
                <w:div w:id="657267070">
                  <w:marLeft w:val="0"/>
                  <w:marRight w:val="0"/>
                  <w:marTop w:val="0"/>
                  <w:marBottom w:val="0"/>
                  <w:divBdr>
                    <w:top w:val="none" w:sz="0" w:space="0" w:color="auto"/>
                    <w:left w:val="none" w:sz="0" w:space="0" w:color="auto"/>
                    <w:bottom w:val="none" w:sz="0" w:space="0" w:color="auto"/>
                    <w:right w:val="none" w:sz="0" w:space="0" w:color="auto"/>
                  </w:divBdr>
                  <w:divsChild>
                    <w:div w:id="1952276404">
                      <w:marLeft w:val="0"/>
                      <w:marRight w:val="0"/>
                      <w:marTop w:val="0"/>
                      <w:marBottom w:val="300"/>
                      <w:divBdr>
                        <w:top w:val="none" w:sz="0" w:space="0" w:color="auto"/>
                        <w:left w:val="none" w:sz="0" w:space="0" w:color="auto"/>
                        <w:bottom w:val="none" w:sz="0" w:space="0" w:color="auto"/>
                        <w:right w:val="none" w:sz="0" w:space="0" w:color="auto"/>
                      </w:divBdr>
                    </w:div>
                    <w:div w:id="1036924679">
                      <w:marLeft w:val="0"/>
                      <w:marRight w:val="0"/>
                      <w:marTop w:val="0"/>
                      <w:marBottom w:val="0"/>
                      <w:divBdr>
                        <w:top w:val="none" w:sz="0" w:space="0" w:color="auto"/>
                        <w:left w:val="none" w:sz="0" w:space="0" w:color="auto"/>
                        <w:bottom w:val="none" w:sz="0" w:space="0" w:color="auto"/>
                        <w:right w:val="none" w:sz="0" w:space="0" w:color="auto"/>
                      </w:divBdr>
                      <w:divsChild>
                        <w:div w:id="6766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0906">
                  <w:marLeft w:val="0"/>
                  <w:marRight w:val="0"/>
                  <w:marTop w:val="0"/>
                  <w:marBottom w:val="0"/>
                  <w:divBdr>
                    <w:top w:val="none" w:sz="0" w:space="0" w:color="auto"/>
                    <w:left w:val="none" w:sz="0" w:space="0" w:color="auto"/>
                    <w:bottom w:val="none" w:sz="0" w:space="0" w:color="auto"/>
                    <w:right w:val="none" w:sz="0" w:space="0" w:color="auto"/>
                  </w:divBdr>
                </w:div>
                <w:div w:id="922102591">
                  <w:marLeft w:val="0"/>
                  <w:marRight w:val="0"/>
                  <w:marTop w:val="0"/>
                  <w:marBottom w:val="0"/>
                  <w:divBdr>
                    <w:top w:val="none" w:sz="0" w:space="0" w:color="auto"/>
                    <w:left w:val="none" w:sz="0" w:space="0" w:color="auto"/>
                    <w:bottom w:val="none" w:sz="0" w:space="0" w:color="auto"/>
                    <w:right w:val="none" w:sz="0" w:space="0" w:color="auto"/>
                  </w:divBdr>
                </w:div>
                <w:div w:id="665744312">
                  <w:marLeft w:val="0"/>
                  <w:marRight w:val="0"/>
                  <w:marTop w:val="0"/>
                  <w:marBottom w:val="0"/>
                  <w:divBdr>
                    <w:top w:val="none" w:sz="0" w:space="0" w:color="auto"/>
                    <w:left w:val="none" w:sz="0" w:space="0" w:color="auto"/>
                    <w:bottom w:val="none" w:sz="0" w:space="0" w:color="auto"/>
                    <w:right w:val="none" w:sz="0" w:space="0" w:color="auto"/>
                  </w:divBdr>
                </w:div>
                <w:div w:id="414133032">
                  <w:marLeft w:val="0"/>
                  <w:marRight w:val="0"/>
                  <w:marTop w:val="0"/>
                  <w:marBottom w:val="0"/>
                  <w:divBdr>
                    <w:top w:val="none" w:sz="0" w:space="0" w:color="auto"/>
                    <w:left w:val="none" w:sz="0" w:space="0" w:color="auto"/>
                    <w:bottom w:val="none" w:sz="0" w:space="0" w:color="auto"/>
                    <w:right w:val="none" w:sz="0" w:space="0" w:color="auto"/>
                  </w:divBdr>
                  <w:divsChild>
                    <w:div w:id="21397597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0647342">
              <w:marLeft w:val="0"/>
              <w:marRight w:val="0"/>
              <w:marTop w:val="0"/>
              <w:marBottom w:val="0"/>
              <w:divBdr>
                <w:top w:val="none" w:sz="0" w:space="0" w:color="auto"/>
                <w:left w:val="none" w:sz="0" w:space="0" w:color="auto"/>
                <w:bottom w:val="none" w:sz="0" w:space="0" w:color="auto"/>
                <w:right w:val="none" w:sz="0" w:space="0" w:color="auto"/>
              </w:divBdr>
              <w:divsChild>
                <w:div w:id="1807314635">
                  <w:marLeft w:val="0"/>
                  <w:marRight w:val="0"/>
                  <w:marTop w:val="0"/>
                  <w:marBottom w:val="0"/>
                  <w:divBdr>
                    <w:top w:val="none" w:sz="0" w:space="0" w:color="auto"/>
                    <w:left w:val="none" w:sz="0" w:space="0" w:color="auto"/>
                    <w:bottom w:val="none" w:sz="0" w:space="0" w:color="auto"/>
                    <w:right w:val="none" w:sz="0" w:space="0" w:color="auto"/>
                  </w:divBdr>
                  <w:divsChild>
                    <w:div w:id="1479419849">
                      <w:marLeft w:val="0"/>
                      <w:marRight w:val="0"/>
                      <w:marTop w:val="0"/>
                      <w:marBottom w:val="300"/>
                      <w:divBdr>
                        <w:top w:val="none" w:sz="0" w:space="0" w:color="auto"/>
                        <w:left w:val="none" w:sz="0" w:space="0" w:color="auto"/>
                        <w:bottom w:val="none" w:sz="0" w:space="0" w:color="auto"/>
                        <w:right w:val="none" w:sz="0" w:space="0" w:color="auto"/>
                      </w:divBdr>
                    </w:div>
                  </w:divsChild>
                </w:div>
                <w:div w:id="148521825">
                  <w:marLeft w:val="0"/>
                  <w:marRight w:val="0"/>
                  <w:marTop w:val="0"/>
                  <w:marBottom w:val="0"/>
                  <w:divBdr>
                    <w:top w:val="none" w:sz="0" w:space="0" w:color="auto"/>
                    <w:left w:val="none" w:sz="0" w:space="0" w:color="auto"/>
                    <w:bottom w:val="none" w:sz="0" w:space="0" w:color="auto"/>
                    <w:right w:val="none" w:sz="0" w:space="0" w:color="auto"/>
                  </w:divBdr>
                </w:div>
                <w:div w:id="816070713">
                  <w:marLeft w:val="0"/>
                  <w:marRight w:val="0"/>
                  <w:marTop w:val="0"/>
                  <w:marBottom w:val="0"/>
                  <w:divBdr>
                    <w:top w:val="none" w:sz="0" w:space="0" w:color="auto"/>
                    <w:left w:val="none" w:sz="0" w:space="0" w:color="auto"/>
                    <w:bottom w:val="none" w:sz="0" w:space="0" w:color="auto"/>
                    <w:right w:val="none" w:sz="0" w:space="0" w:color="auto"/>
                  </w:divBdr>
                  <w:divsChild>
                    <w:div w:id="1901596341">
                      <w:marLeft w:val="0"/>
                      <w:marRight w:val="0"/>
                      <w:marTop w:val="0"/>
                      <w:marBottom w:val="300"/>
                      <w:divBdr>
                        <w:top w:val="none" w:sz="0" w:space="0" w:color="auto"/>
                        <w:left w:val="none" w:sz="0" w:space="0" w:color="auto"/>
                        <w:bottom w:val="none" w:sz="0" w:space="0" w:color="auto"/>
                        <w:right w:val="none" w:sz="0" w:space="0" w:color="auto"/>
                      </w:divBdr>
                    </w:div>
                  </w:divsChild>
                </w:div>
                <w:div w:id="1801336550">
                  <w:marLeft w:val="0"/>
                  <w:marRight w:val="0"/>
                  <w:marTop w:val="0"/>
                  <w:marBottom w:val="0"/>
                  <w:divBdr>
                    <w:top w:val="none" w:sz="0" w:space="0" w:color="auto"/>
                    <w:left w:val="none" w:sz="0" w:space="0" w:color="auto"/>
                    <w:bottom w:val="none" w:sz="0" w:space="0" w:color="auto"/>
                    <w:right w:val="none" w:sz="0" w:space="0" w:color="auto"/>
                  </w:divBdr>
                  <w:divsChild>
                    <w:div w:id="1833836882">
                      <w:marLeft w:val="0"/>
                      <w:marRight w:val="0"/>
                      <w:marTop w:val="0"/>
                      <w:marBottom w:val="300"/>
                      <w:divBdr>
                        <w:top w:val="none" w:sz="0" w:space="0" w:color="auto"/>
                        <w:left w:val="none" w:sz="0" w:space="0" w:color="auto"/>
                        <w:bottom w:val="none" w:sz="0" w:space="0" w:color="auto"/>
                        <w:right w:val="none" w:sz="0" w:space="0" w:color="auto"/>
                      </w:divBdr>
                    </w:div>
                  </w:divsChild>
                </w:div>
                <w:div w:id="932513106">
                  <w:marLeft w:val="0"/>
                  <w:marRight w:val="0"/>
                  <w:marTop w:val="0"/>
                  <w:marBottom w:val="0"/>
                  <w:divBdr>
                    <w:top w:val="none" w:sz="0" w:space="0" w:color="auto"/>
                    <w:left w:val="none" w:sz="0" w:space="0" w:color="auto"/>
                    <w:bottom w:val="none" w:sz="0" w:space="0" w:color="auto"/>
                    <w:right w:val="none" w:sz="0" w:space="0" w:color="auto"/>
                  </w:divBdr>
                  <w:divsChild>
                    <w:div w:id="602539156">
                      <w:marLeft w:val="0"/>
                      <w:marRight w:val="0"/>
                      <w:marTop w:val="0"/>
                      <w:marBottom w:val="300"/>
                      <w:divBdr>
                        <w:top w:val="none" w:sz="0" w:space="0" w:color="auto"/>
                        <w:left w:val="none" w:sz="0" w:space="0" w:color="auto"/>
                        <w:bottom w:val="none" w:sz="0" w:space="0" w:color="auto"/>
                        <w:right w:val="none" w:sz="0" w:space="0" w:color="auto"/>
                      </w:divBdr>
                    </w:div>
                  </w:divsChild>
                </w:div>
                <w:div w:id="660619407">
                  <w:marLeft w:val="0"/>
                  <w:marRight w:val="0"/>
                  <w:marTop w:val="0"/>
                  <w:marBottom w:val="0"/>
                  <w:divBdr>
                    <w:top w:val="none" w:sz="0" w:space="0" w:color="auto"/>
                    <w:left w:val="none" w:sz="0" w:space="0" w:color="auto"/>
                    <w:bottom w:val="none" w:sz="0" w:space="0" w:color="auto"/>
                    <w:right w:val="none" w:sz="0" w:space="0" w:color="auto"/>
                  </w:divBdr>
                  <w:divsChild>
                    <w:div w:id="887494108">
                      <w:marLeft w:val="0"/>
                      <w:marRight w:val="0"/>
                      <w:marTop w:val="0"/>
                      <w:marBottom w:val="300"/>
                      <w:divBdr>
                        <w:top w:val="none" w:sz="0" w:space="0" w:color="auto"/>
                        <w:left w:val="none" w:sz="0" w:space="0" w:color="auto"/>
                        <w:bottom w:val="none" w:sz="0" w:space="0" w:color="auto"/>
                        <w:right w:val="none" w:sz="0" w:space="0" w:color="auto"/>
                      </w:divBdr>
                    </w:div>
                  </w:divsChild>
                </w:div>
                <w:div w:id="267927334">
                  <w:marLeft w:val="0"/>
                  <w:marRight w:val="0"/>
                  <w:marTop w:val="0"/>
                  <w:marBottom w:val="0"/>
                  <w:divBdr>
                    <w:top w:val="none" w:sz="0" w:space="0" w:color="auto"/>
                    <w:left w:val="none" w:sz="0" w:space="0" w:color="auto"/>
                    <w:bottom w:val="none" w:sz="0" w:space="0" w:color="auto"/>
                    <w:right w:val="none" w:sz="0" w:space="0" w:color="auto"/>
                  </w:divBdr>
                  <w:divsChild>
                    <w:div w:id="1311249750">
                      <w:marLeft w:val="0"/>
                      <w:marRight w:val="0"/>
                      <w:marTop w:val="0"/>
                      <w:marBottom w:val="300"/>
                      <w:divBdr>
                        <w:top w:val="none" w:sz="0" w:space="0" w:color="auto"/>
                        <w:left w:val="none" w:sz="0" w:space="0" w:color="auto"/>
                        <w:bottom w:val="none" w:sz="0" w:space="0" w:color="auto"/>
                        <w:right w:val="none" w:sz="0" w:space="0" w:color="auto"/>
                      </w:divBdr>
                    </w:div>
                  </w:divsChild>
                </w:div>
                <w:div w:id="142504765">
                  <w:marLeft w:val="0"/>
                  <w:marRight w:val="0"/>
                  <w:marTop w:val="0"/>
                  <w:marBottom w:val="0"/>
                  <w:divBdr>
                    <w:top w:val="none" w:sz="0" w:space="0" w:color="auto"/>
                    <w:left w:val="none" w:sz="0" w:space="0" w:color="auto"/>
                    <w:bottom w:val="none" w:sz="0" w:space="0" w:color="auto"/>
                    <w:right w:val="none" w:sz="0" w:space="0" w:color="auto"/>
                  </w:divBdr>
                  <w:divsChild>
                    <w:div w:id="884832848">
                      <w:marLeft w:val="0"/>
                      <w:marRight w:val="0"/>
                      <w:marTop w:val="0"/>
                      <w:marBottom w:val="300"/>
                      <w:divBdr>
                        <w:top w:val="none" w:sz="0" w:space="0" w:color="auto"/>
                        <w:left w:val="none" w:sz="0" w:space="0" w:color="auto"/>
                        <w:bottom w:val="none" w:sz="0" w:space="0" w:color="auto"/>
                        <w:right w:val="none" w:sz="0" w:space="0" w:color="auto"/>
                      </w:divBdr>
                    </w:div>
                  </w:divsChild>
                </w:div>
                <w:div w:id="397755075">
                  <w:marLeft w:val="0"/>
                  <w:marRight w:val="0"/>
                  <w:marTop w:val="0"/>
                  <w:marBottom w:val="0"/>
                  <w:divBdr>
                    <w:top w:val="none" w:sz="0" w:space="0" w:color="auto"/>
                    <w:left w:val="none" w:sz="0" w:space="0" w:color="auto"/>
                    <w:bottom w:val="none" w:sz="0" w:space="0" w:color="auto"/>
                    <w:right w:val="none" w:sz="0" w:space="0" w:color="auto"/>
                  </w:divBdr>
                  <w:divsChild>
                    <w:div w:id="200166279">
                      <w:marLeft w:val="0"/>
                      <w:marRight w:val="0"/>
                      <w:marTop w:val="0"/>
                      <w:marBottom w:val="300"/>
                      <w:divBdr>
                        <w:top w:val="none" w:sz="0" w:space="0" w:color="auto"/>
                        <w:left w:val="none" w:sz="0" w:space="0" w:color="auto"/>
                        <w:bottom w:val="none" w:sz="0" w:space="0" w:color="auto"/>
                        <w:right w:val="none" w:sz="0" w:space="0" w:color="auto"/>
                      </w:divBdr>
                    </w:div>
                    <w:div w:id="234898927">
                      <w:marLeft w:val="0"/>
                      <w:marRight w:val="0"/>
                      <w:marTop w:val="0"/>
                      <w:marBottom w:val="0"/>
                      <w:divBdr>
                        <w:top w:val="none" w:sz="0" w:space="0" w:color="auto"/>
                        <w:left w:val="none" w:sz="0" w:space="0" w:color="auto"/>
                        <w:bottom w:val="none" w:sz="0" w:space="0" w:color="auto"/>
                        <w:right w:val="none" w:sz="0" w:space="0" w:color="auto"/>
                      </w:divBdr>
                    </w:div>
                    <w:div w:id="321617863">
                      <w:marLeft w:val="0"/>
                      <w:marRight w:val="0"/>
                      <w:marTop w:val="0"/>
                      <w:marBottom w:val="0"/>
                      <w:divBdr>
                        <w:top w:val="none" w:sz="0" w:space="0" w:color="auto"/>
                        <w:left w:val="none" w:sz="0" w:space="0" w:color="auto"/>
                        <w:bottom w:val="none" w:sz="0" w:space="0" w:color="auto"/>
                        <w:right w:val="none" w:sz="0" w:space="0" w:color="auto"/>
                      </w:divBdr>
                      <w:divsChild>
                        <w:div w:id="800280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5377512">
                  <w:marLeft w:val="0"/>
                  <w:marRight w:val="0"/>
                  <w:marTop w:val="0"/>
                  <w:marBottom w:val="0"/>
                  <w:divBdr>
                    <w:top w:val="none" w:sz="0" w:space="0" w:color="auto"/>
                    <w:left w:val="none" w:sz="0" w:space="0" w:color="auto"/>
                    <w:bottom w:val="none" w:sz="0" w:space="0" w:color="auto"/>
                    <w:right w:val="none" w:sz="0" w:space="0" w:color="auto"/>
                  </w:divBdr>
                </w:div>
                <w:div w:id="1536192861">
                  <w:marLeft w:val="0"/>
                  <w:marRight w:val="0"/>
                  <w:marTop w:val="0"/>
                  <w:marBottom w:val="0"/>
                  <w:divBdr>
                    <w:top w:val="none" w:sz="0" w:space="0" w:color="auto"/>
                    <w:left w:val="none" w:sz="0" w:space="0" w:color="auto"/>
                    <w:bottom w:val="none" w:sz="0" w:space="0" w:color="auto"/>
                    <w:right w:val="none" w:sz="0" w:space="0" w:color="auto"/>
                  </w:divBdr>
                </w:div>
                <w:div w:id="703604072">
                  <w:marLeft w:val="0"/>
                  <w:marRight w:val="0"/>
                  <w:marTop w:val="0"/>
                  <w:marBottom w:val="0"/>
                  <w:divBdr>
                    <w:top w:val="none" w:sz="0" w:space="0" w:color="auto"/>
                    <w:left w:val="none" w:sz="0" w:space="0" w:color="auto"/>
                    <w:bottom w:val="none" w:sz="0" w:space="0" w:color="auto"/>
                    <w:right w:val="none" w:sz="0" w:space="0" w:color="auto"/>
                  </w:divBdr>
                </w:div>
                <w:div w:id="2094736919">
                  <w:marLeft w:val="0"/>
                  <w:marRight w:val="0"/>
                  <w:marTop w:val="0"/>
                  <w:marBottom w:val="0"/>
                  <w:divBdr>
                    <w:top w:val="none" w:sz="0" w:space="0" w:color="auto"/>
                    <w:left w:val="none" w:sz="0" w:space="0" w:color="auto"/>
                    <w:bottom w:val="none" w:sz="0" w:space="0" w:color="auto"/>
                    <w:right w:val="none" w:sz="0" w:space="0" w:color="auto"/>
                  </w:divBdr>
                  <w:divsChild>
                    <w:div w:id="502626244">
                      <w:marLeft w:val="0"/>
                      <w:marRight w:val="0"/>
                      <w:marTop w:val="0"/>
                      <w:marBottom w:val="0"/>
                      <w:divBdr>
                        <w:top w:val="none" w:sz="0" w:space="0" w:color="auto"/>
                        <w:left w:val="none" w:sz="0" w:space="0" w:color="auto"/>
                        <w:bottom w:val="none" w:sz="0" w:space="0" w:color="auto"/>
                        <w:right w:val="none" w:sz="0" w:space="0" w:color="auto"/>
                      </w:divBdr>
                    </w:div>
                    <w:div w:id="1301106760">
                      <w:marLeft w:val="0"/>
                      <w:marRight w:val="0"/>
                      <w:marTop w:val="0"/>
                      <w:marBottom w:val="0"/>
                      <w:divBdr>
                        <w:top w:val="none" w:sz="0" w:space="0" w:color="auto"/>
                        <w:left w:val="none" w:sz="0" w:space="0" w:color="auto"/>
                        <w:bottom w:val="none" w:sz="0" w:space="0" w:color="auto"/>
                        <w:right w:val="none" w:sz="0" w:space="0" w:color="auto"/>
                      </w:divBdr>
                    </w:div>
                    <w:div w:id="193353741">
                      <w:marLeft w:val="0"/>
                      <w:marRight w:val="0"/>
                      <w:marTop w:val="0"/>
                      <w:marBottom w:val="0"/>
                      <w:divBdr>
                        <w:top w:val="none" w:sz="0" w:space="0" w:color="auto"/>
                        <w:left w:val="none" w:sz="0" w:space="0" w:color="auto"/>
                        <w:bottom w:val="none" w:sz="0" w:space="0" w:color="auto"/>
                        <w:right w:val="none" w:sz="0" w:space="0" w:color="auto"/>
                      </w:divBdr>
                    </w:div>
                  </w:divsChild>
                </w:div>
                <w:div w:id="1140272038">
                  <w:marLeft w:val="0"/>
                  <w:marRight w:val="0"/>
                  <w:marTop w:val="0"/>
                  <w:marBottom w:val="0"/>
                  <w:divBdr>
                    <w:top w:val="none" w:sz="0" w:space="0" w:color="auto"/>
                    <w:left w:val="none" w:sz="0" w:space="0" w:color="auto"/>
                    <w:bottom w:val="none" w:sz="0" w:space="0" w:color="auto"/>
                    <w:right w:val="none" w:sz="0" w:space="0" w:color="auto"/>
                  </w:divBdr>
                </w:div>
                <w:div w:id="800654277">
                  <w:marLeft w:val="0"/>
                  <w:marRight w:val="0"/>
                  <w:marTop w:val="0"/>
                  <w:marBottom w:val="0"/>
                  <w:divBdr>
                    <w:top w:val="none" w:sz="0" w:space="0" w:color="auto"/>
                    <w:left w:val="none" w:sz="0" w:space="0" w:color="auto"/>
                    <w:bottom w:val="none" w:sz="0" w:space="0" w:color="auto"/>
                    <w:right w:val="none" w:sz="0" w:space="0" w:color="auto"/>
                  </w:divBdr>
                  <w:divsChild>
                    <w:div w:id="369576527">
                      <w:marLeft w:val="0"/>
                      <w:marRight w:val="0"/>
                      <w:marTop w:val="0"/>
                      <w:marBottom w:val="300"/>
                      <w:divBdr>
                        <w:top w:val="none" w:sz="0" w:space="0" w:color="auto"/>
                        <w:left w:val="none" w:sz="0" w:space="0" w:color="auto"/>
                        <w:bottom w:val="none" w:sz="0" w:space="0" w:color="auto"/>
                        <w:right w:val="none" w:sz="0" w:space="0" w:color="auto"/>
                      </w:divBdr>
                    </w:div>
                    <w:div w:id="1052073258">
                      <w:marLeft w:val="0"/>
                      <w:marRight w:val="0"/>
                      <w:marTop w:val="0"/>
                      <w:marBottom w:val="0"/>
                      <w:divBdr>
                        <w:top w:val="none" w:sz="0" w:space="0" w:color="auto"/>
                        <w:left w:val="none" w:sz="0" w:space="0" w:color="auto"/>
                        <w:bottom w:val="none" w:sz="0" w:space="0" w:color="auto"/>
                        <w:right w:val="none" w:sz="0" w:space="0" w:color="auto"/>
                      </w:divBdr>
                      <w:divsChild>
                        <w:div w:id="14783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4522">
              <w:marLeft w:val="0"/>
              <w:marRight w:val="0"/>
              <w:marTop w:val="0"/>
              <w:marBottom w:val="0"/>
              <w:divBdr>
                <w:top w:val="none" w:sz="0" w:space="0" w:color="auto"/>
                <w:left w:val="none" w:sz="0" w:space="0" w:color="auto"/>
                <w:bottom w:val="none" w:sz="0" w:space="0" w:color="auto"/>
                <w:right w:val="none" w:sz="0" w:space="0" w:color="auto"/>
              </w:divBdr>
              <w:divsChild>
                <w:div w:id="652563936">
                  <w:marLeft w:val="0"/>
                  <w:marRight w:val="0"/>
                  <w:marTop w:val="0"/>
                  <w:marBottom w:val="0"/>
                  <w:divBdr>
                    <w:top w:val="none" w:sz="0" w:space="0" w:color="auto"/>
                    <w:left w:val="none" w:sz="0" w:space="0" w:color="auto"/>
                    <w:bottom w:val="none" w:sz="0" w:space="0" w:color="auto"/>
                    <w:right w:val="none" w:sz="0" w:space="0" w:color="auto"/>
                  </w:divBdr>
                </w:div>
                <w:div w:id="115756460">
                  <w:marLeft w:val="0"/>
                  <w:marRight w:val="0"/>
                  <w:marTop w:val="0"/>
                  <w:marBottom w:val="0"/>
                  <w:divBdr>
                    <w:top w:val="none" w:sz="0" w:space="0" w:color="auto"/>
                    <w:left w:val="none" w:sz="0" w:space="0" w:color="auto"/>
                    <w:bottom w:val="none" w:sz="0" w:space="0" w:color="auto"/>
                    <w:right w:val="none" w:sz="0" w:space="0" w:color="auto"/>
                  </w:divBdr>
                </w:div>
                <w:div w:id="1907374833">
                  <w:marLeft w:val="0"/>
                  <w:marRight w:val="0"/>
                  <w:marTop w:val="0"/>
                  <w:marBottom w:val="0"/>
                  <w:divBdr>
                    <w:top w:val="none" w:sz="0" w:space="0" w:color="auto"/>
                    <w:left w:val="none" w:sz="0" w:space="0" w:color="auto"/>
                    <w:bottom w:val="none" w:sz="0" w:space="0" w:color="auto"/>
                    <w:right w:val="none" w:sz="0" w:space="0" w:color="auto"/>
                  </w:divBdr>
                  <w:divsChild>
                    <w:div w:id="1784764659">
                      <w:marLeft w:val="0"/>
                      <w:marRight w:val="0"/>
                      <w:marTop w:val="0"/>
                      <w:marBottom w:val="300"/>
                      <w:divBdr>
                        <w:top w:val="none" w:sz="0" w:space="0" w:color="auto"/>
                        <w:left w:val="none" w:sz="0" w:space="0" w:color="auto"/>
                        <w:bottom w:val="none" w:sz="0" w:space="0" w:color="auto"/>
                        <w:right w:val="none" w:sz="0" w:space="0" w:color="auto"/>
                      </w:divBdr>
                    </w:div>
                  </w:divsChild>
                </w:div>
                <w:div w:id="953290254">
                  <w:marLeft w:val="0"/>
                  <w:marRight w:val="0"/>
                  <w:marTop w:val="0"/>
                  <w:marBottom w:val="0"/>
                  <w:divBdr>
                    <w:top w:val="none" w:sz="0" w:space="0" w:color="auto"/>
                    <w:left w:val="none" w:sz="0" w:space="0" w:color="auto"/>
                    <w:bottom w:val="none" w:sz="0" w:space="0" w:color="auto"/>
                    <w:right w:val="none" w:sz="0" w:space="0" w:color="auto"/>
                  </w:divBdr>
                </w:div>
                <w:div w:id="781536699">
                  <w:marLeft w:val="0"/>
                  <w:marRight w:val="0"/>
                  <w:marTop w:val="0"/>
                  <w:marBottom w:val="0"/>
                  <w:divBdr>
                    <w:top w:val="none" w:sz="0" w:space="0" w:color="auto"/>
                    <w:left w:val="none" w:sz="0" w:space="0" w:color="auto"/>
                    <w:bottom w:val="none" w:sz="0" w:space="0" w:color="auto"/>
                    <w:right w:val="none" w:sz="0" w:space="0" w:color="auto"/>
                  </w:divBdr>
                </w:div>
                <w:div w:id="296763896">
                  <w:marLeft w:val="0"/>
                  <w:marRight w:val="0"/>
                  <w:marTop w:val="0"/>
                  <w:marBottom w:val="0"/>
                  <w:divBdr>
                    <w:top w:val="none" w:sz="0" w:space="0" w:color="auto"/>
                    <w:left w:val="none" w:sz="0" w:space="0" w:color="auto"/>
                    <w:bottom w:val="none" w:sz="0" w:space="0" w:color="auto"/>
                    <w:right w:val="none" w:sz="0" w:space="0" w:color="auto"/>
                  </w:divBdr>
                  <w:divsChild>
                    <w:div w:id="570696790">
                      <w:marLeft w:val="0"/>
                      <w:marRight w:val="0"/>
                      <w:marTop w:val="0"/>
                      <w:marBottom w:val="300"/>
                      <w:divBdr>
                        <w:top w:val="none" w:sz="0" w:space="0" w:color="auto"/>
                        <w:left w:val="none" w:sz="0" w:space="0" w:color="auto"/>
                        <w:bottom w:val="none" w:sz="0" w:space="0" w:color="auto"/>
                        <w:right w:val="none" w:sz="0" w:space="0" w:color="auto"/>
                      </w:divBdr>
                    </w:div>
                  </w:divsChild>
                </w:div>
                <w:div w:id="27921676">
                  <w:marLeft w:val="0"/>
                  <w:marRight w:val="0"/>
                  <w:marTop w:val="0"/>
                  <w:marBottom w:val="0"/>
                  <w:divBdr>
                    <w:top w:val="none" w:sz="0" w:space="0" w:color="auto"/>
                    <w:left w:val="none" w:sz="0" w:space="0" w:color="auto"/>
                    <w:bottom w:val="none" w:sz="0" w:space="0" w:color="auto"/>
                    <w:right w:val="none" w:sz="0" w:space="0" w:color="auto"/>
                  </w:divBdr>
                  <w:divsChild>
                    <w:div w:id="14684698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9633110">
              <w:marLeft w:val="0"/>
              <w:marRight w:val="0"/>
              <w:marTop w:val="0"/>
              <w:marBottom w:val="0"/>
              <w:divBdr>
                <w:top w:val="none" w:sz="0" w:space="0" w:color="auto"/>
                <w:left w:val="none" w:sz="0" w:space="0" w:color="auto"/>
                <w:bottom w:val="none" w:sz="0" w:space="0" w:color="auto"/>
                <w:right w:val="none" w:sz="0" w:space="0" w:color="auto"/>
              </w:divBdr>
              <w:divsChild>
                <w:div w:id="1556702057">
                  <w:marLeft w:val="0"/>
                  <w:marRight w:val="0"/>
                  <w:marTop w:val="0"/>
                  <w:marBottom w:val="0"/>
                  <w:divBdr>
                    <w:top w:val="none" w:sz="0" w:space="0" w:color="auto"/>
                    <w:left w:val="none" w:sz="0" w:space="0" w:color="auto"/>
                    <w:bottom w:val="none" w:sz="0" w:space="0" w:color="auto"/>
                    <w:right w:val="none" w:sz="0" w:space="0" w:color="auto"/>
                  </w:divBdr>
                  <w:divsChild>
                    <w:div w:id="1666128770">
                      <w:marLeft w:val="0"/>
                      <w:marRight w:val="0"/>
                      <w:marTop w:val="0"/>
                      <w:marBottom w:val="300"/>
                      <w:divBdr>
                        <w:top w:val="none" w:sz="0" w:space="0" w:color="auto"/>
                        <w:left w:val="none" w:sz="0" w:space="0" w:color="auto"/>
                        <w:bottom w:val="none" w:sz="0" w:space="0" w:color="auto"/>
                        <w:right w:val="none" w:sz="0" w:space="0" w:color="auto"/>
                      </w:divBdr>
                    </w:div>
                  </w:divsChild>
                </w:div>
                <w:div w:id="1850485704">
                  <w:marLeft w:val="0"/>
                  <w:marRight w:val="0"/>
                  <w:marTop w:val="0"/>
                  <w:marBottom w:val="0"/>
                  <w:divBdr>
                    <w:top w:val="none" w:sz="0" w:space="0" w:color="auto"/>
                    <w:left w:val="none" w:sz="0" w:space="0" w:color="auto"/>
                    <w:bottom w:val="none" w:sz="0" w:space="0" w:color="auto"/>
                    <w:right w:val="none" w:sz="0" w:space="0" w:color="auto"/>
                  </w:divBdr>
                  <w:divsChild>
                    <w:div w:id="11779663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2983619">
              <w:marLeft w:val="0"/>
              <w:marRight w:val="0"/>
              <w:marTop w:val="0"/>
              <w:marBottom w:val="0"/>
              <w:divBdr>
                <w:top w:val="none" w:sz="0" w:space="0" w:color="auto"/>
                <w:left w:val="none" w:sz="0" w:space="0" w:color="auto"/>
                <w:bottom w:val="none" w:sz="0" w:space="0" w:color="auto"/>
                <w:right w:val="none" w:sz="0" w:space="0" w:color="auto"/>
              </w:divBdr>
              <w:divsChild>
                <w:div w:id="1648363143">
                  <w:marLeft w:val="0"/>
                  <w:marRight w:val="0"/>
                  <w:marTop w:val="0"/>
                  <w:marBottom w:val="0"/>
                  <w:divBdr>
                    <w:top w:val="none" w:sz="0" w:space="0" w:color="auto"/>
                    <w:left w:val="none" w:sz="0" w:space="0" w:color="auto"/>
                    <w:bottom w:val="none" w:sz="0" w:space="0" w:color="auto"/>
                    <w:right w:val="none" w:sz="0" w:space="0" w:color="auto"/>
                  </w:divBdr>
                  <w:divsChild>
                    <w:div w:id="317921121">
                      <w:marLeft w:val="0"/>
                      <w:marRight w:val="0"/>
                      <w:marTop w:val="0"/>
                      <w:marBottom w:val="0"/>
                      <w:divBdr>
                        <w:top w:val="none" w:sz="0" w:space="0" w:color="auto"/>
                        <w:left w:val="none" w:sz="0" w:space="0" w:color="auto"/>
                        <w:bottom w:val="none" w:sz="0" w:space="0" w:color="auto"/>
                        <w:right w:val="none" w:sz="0" w:space="0" w:color="auto"/>
                      </w:divBdr>
                      <w:divsChild>
                        <w:div w:id="13269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0965">
                  <w:marLeft w:val="0"/>
                  <w:marRight w:val="0"/>
                  <w:marTop w:val="0"/>
                  <w:marBottom w:val="0"/>
                  <w:divBdr>
                    <w:top w:val="none" w:sz="0" w:space="0" w:color="auto"/>
                    <w:left w:val="none" w:sz="0" w:space="0" w:color="auto"/>
                    <w:bottom w:val="none" w:sz="0" w:space="0" w:color="auto"/>
                    <w:right w:val="none" w:sz="0" w:space="0" w:color="auto"/>
                  </w:divBdr>
                  <w:divsChild>
                    <w:div w:id="95949121">
                      <w:marLeft w:val="0"/>
                      <w:marRight w:val="0"/>
                      <w:marTop w:val="0"/>
                      <w:marBottom w:val="300"/>
                      <w:divBdr>
                        <w:top w:val="none" w:sz="0" w:space="0" w:color="auto"/>
                        <w:left w:val="none" w:sz="0" w:space="0" w:color="auto"/>
                        <w:bottom w:val="none" w:sz="0" w:space="0" w:color="auto"/>
                        <w:right w:val="none" w:sz="0" w:space="0" w:color="auto"/>
                      </w:divBdr>
                    </w:div>
                  </w:divsChild>
                </w:div>
                <w:div w:id="2028553126">
                  <w:marLeft w:val="0"/>
                  <w:marRight w:val="0"/>
                  <w:marTop w:val="0"/>
                  <w:marBottom w:val="0"/>
                  <w:divBdr>
                    <w:top w:val="none" w:sz="0" w:space="0" w:color="auto"/>
                    <w:left w:val="none" w:sz="0" w:space="0" w:color="auto"/>
                    <w:bottom w:val="none" w:sz="0" w:space="0" w:color="auto"/>
                    <w:right w:val="none" w:sz="0" w:space="0" w:color="auto"/>
                  </w:divBdr>
                </w:div>
                <w:div w:id="1124811884">
                  <w:marLeft w:val="0"/>
                  <w:marRight w:val="0"/>
                  <w:marTop w:val="0"/>
                  <w:marBottom w:val="0"/>
                  <w:divBdr>
                    <w:top w:val="none" w:sz="0" w:space="0" w:color="auto"/>
                    <w:left w:val="none" w:sz="0" w:space="0" w:color="auto"/>
                    <w:bottom w:val="none" w:sz="0" w:space="0" w:color="auto"/>
                    <w:right w:val="none" w:sz="0" w:space="0" w:color="auto"/>
                  </w:divBdr>
                </w:div>
                <w:div w:id="1459225680">
                  <w:marLeft w:val="0"/>
                  <w:marRight w:val="0"/>
                  <w:marTop w:val="0"/>
                  <w:marBottom w:val="0"/>
                  <w:divBdr>
                    <w:top w:val="none" w:sz="0" w:space="0" w:color="auto"/>
                    <w:left w:val="none" w:sz="0" w:space="0" w:color="auto"/>
                    <w:bottom w:val="none" w:sz="0" w:space="0" w:color="auto"/>
                    <w:right w:val="none" w:sz="0" w:space="0" w:color="auto"/>
                  </w:divBdr>
                  <w:divsChild>
                    <w:div w:id="2130274102">
                      <w:marLeft w:val="0"/>
                      <w:marRight w:val="0"/>
                      <w:marTop w:val="0"/>
                      <w:marBottom w:val="0"/>
                      <w:divBdr>
                        <w:top w:val="none" w:sz="0" w:space="0" w:color="auto"/>
                        <w:left w:val="none" w:sz="0" w:space="0" w:color="auto"/>
                        <w:bottom w:val="none" w:sz="0" w:space="0" w:color="auto"/>
                        <w:right w:val="none" w:sz="0" w:space="0" w:color="auto"/>
                      </w:divBdr>
                    </w:div>
                    <w:div w:id="929855717">
                      <w:marLeft w:val="0"/>
                      <w:marRight w:val="0"/>
                      <w:marTop w:val="0"/>
                      <w:marBottom w:val="0"/>
                      <w:divBdr>
                        <w:top w:val="none" w:sz="0" w:space="0" w:color="auto"/>
                        <w:left w:val="none" w:sz="0" w:space="0" w:color="auto"/>
                        <w:bottom w:val="none" w:sz="0" w:space="0" w:color="auto"/>
                        <w:right w:val="none" w:sz="0" w:space="0" w:color="auto"/>
                      </w:divBdr>
                    </w:div>
                    <w:div w:id="588393210">
                      <w:marLeft w:val="0"/>
                      <w:marRight w:val="0"/>
                      <w:marTop w:val="0"/>
                      <w:marBottom w:val="0"/>
                      <w:divBdr>
                        <w:top w:val="none" w:sz="0" w:space="0" w:color="auto"/>
                        <w:left w:val="none" w:sz="0" w:space="0" w:color="auto"/>
                        <w:bottom w:val="none" w:sz="0" w:space="0" w:color="auto"/>
                        <w:right w:val="none" w:sz="0" w:space="0" w:color="auto"/>
                      </w:divBdr>
                    </w:div>
                  </w:divsChild>
                </w:div>
                <w:div w:id="1125613238">
                  <w:marLeft w:val="0"/>
                  <w:marRight w:val="0"/>
                  <w:marTop w:val="0"/>
                  <w:marBottom w:val="0"/>
                  <w:divBdr>
                    <w:top w:val="none" w:sz="0" w:space="0" w:color="auto"/>
                    <w:left w:val="none" w:sz="0" w:space="0" w:color="auto"/>
                    <w:bottom w:val="none" w:sz="0" w:space="0" w:color="auto"/>
                    <w:right w:val="none" w:sz="0" w:space="0" w:color="auto"/>
                  </w:divBdr>
                  <w:divsChild>
                    <w:div w:id="178929186">
                      <w:marLeft w:val="0"/>
                      <w:marRight w:val="0"/>
                      <w:marTop w:val="0"/>
                      <w:marBottom w:val="300"/>
                      <w:divBdr>
                        <w:top w:val="none" w:sz="0" w:space="0" w:color="auto"/>
                        <w:left w:val="none" w:sz="0" w:space="0" w:color="auto"/>
                        <w:bottom w:val="none" w:sz="0" w:space="0" w:color="auto"/>
                        <w:right w:val="none" w:sz="0" w:space="0" w:color="auto"/>
                      </w:divBdr>
                    </w:div>
                  </w:divsChild>
                </w:div>
                <w:div w:id="873345599">
                  <w:marLeft w:val="0"/>
                  <w:marRight w:val="0"/>
                  <w:marTop w:val="0"/>
                  <w:marBottom w:val="0"/>
                  <w:divBdr>
                    <w:top w:val="none" w:sz="0" w:space="0" w:color="auto"/>
                    <w:left w:val="none" w:sz="0" w:space="0" w:color="auto"/>
                    <w:bottom w:val="none" w:sz="0" w:space="0" w:color="auto"/>
                    <w:right w:val="none" w:sz="0" w:space="0" w:color="auto"/>
                  </w:divBdr>
                </w:div>
                <w:div w:id="586501918">
                  <w:marLeft w:val="0"/>
                  <w:marRight w:val="0"/>
                  <w:marTop w:val="0"/>
                  <w:marBottom w:val="0"/>
                  <w:divBdr>
                    <w:top w:val="none" w:sz="0" w:space="0" w:color="auto"/>
                    <w:left w:val="none" w:sz="0" w:space="0" w:color="auto"/>
                    <w:bottom w:val="none" w:sz="0" w:space="0" w:color="auto"/>
                    <w:right w:val="none" w:sz="0" w:space="0" w:color="auto"/>
                  </w:divBdr>
                </w:div>
                <w:div w:id="1807696130">
                  <w:marLeft w:val="0"/>
                  <w:marRight w:val="0"/>
                  <w:marTop w:val="0"/>
                  <w:marBottom w:val="0"/>
                  <w:divBdr>
                    <w:top w:val="none" w:sz="0" w:space="0" w:color="auto"/>
                    <w:left w:val="none" w:sz="0" w:space="0" w:color="auto"/>
                    <w:bottom w:val="none" w:sz="0" w:space="0" w:color="auto"/>
                    <w:right w:val="none" w:sz="0" w:space="0" w:color="auto"/>
                  </w:divBdr>
                  <w:divsChild>
                    <w:div w:id="1465735684">
                      <w:marLeft w:val="0"/>
                      <w:marRight w:val="0"/>
                      <w:marTop w:val="0"/>
                      <w:marBottom w:val="300"/>
                      <w:divBdr>
                        <w:top w:val="none" w:sz="0" w:space="0" w:color="auto"/>
                        <w:left w:val="none" w:sz="0" w:space="0" w:color="auto"/>
                        <w:bottom w:val="none" w:sz="0" w:space="0" w:color="auto"/>
                        <w:right w:val="none" w:sz="0" w:space="0" w:color="auto"/>
                      </w:divBdr>
                    </w:div>
                  </w:divsChild>
                </w:div>
                <w:div w:id="2016415378">
                  <w:marLeft w:val="0"/>
                  <w:marRight w:val="0"/>
                  <w:marTop w:val="0"/>
                  <w:marBottom w:val="0"/>
                  <w:divBdr>
                    <w:top w:val="none" w:sz="0" w:space="0" w:color="auto"/>
                    <w:left w:val="none" w:sz="0" w:space="0" w:color="auto"/>
                    <w:bottom w:val="none" w:sz="0" w:space="0" w:color="auto"/>
                    <w:right w:val="none" w:sz="0" w:space="0" w:color="auto"/>
                  </w:divBdr>
                </w:div>
                <w:div w:id="1602252721">
                  <w:marLeft w:val="0"/>
                  <w:marRight w:val="0"/>
                  <w:marTop w:val="0"/>
                  <w:marBottom w:val="0"/>
                  <w:divBdr>
                    <w:top w:val="none" w:sz="0" w:space="0" w:color="auto"/>
                    <w:left w:val="none" w:sz="0" w:space="0" w:color="auto"/>
                    <w:bottom w:val="none" w:sz="0" w:space="0" w:color="auto"/>
                    <w:right w:val="none" w:sz="0" w:space="0" w:color="auto"/>
                  </w:divBdr>
                  <w:divsChild>
                    <w:div w:id="2034256907">
                      <w:marLeft w:val="0"/>
                      <w:marRight w:val="0"/>
                      <w:marTop w:val="0"/>
                      <w:marBottom w:val="300"/>
                      <w:divBdr>
                        <w:top w:val="none" w:sz="0" w:space="0" w:color="auto"/>
                        <w:left w:val="none" w:sz="0" w:space="0" w:color="auto"/>
                        <w:bottom w:val="none" w:sz="0" w:space="0" w:color="auto"/>
                        <w:right w:val="none" w:sz="0" w:space="0" w:color="auto"/>
                      </w:divBdr>
                    </w:div>
                  </w:divsChild>
                </w:div>
                <w:div w:id="1528330319">
                  <w:marLeft w:val="0"/>
                  <w:marRight w:val="0"/>
                  <w:marTop w:val="0"/>
                  <w:marBottom w:val="0"/>
                  <w:divBdr>
                    <w:top w:val="none" w:sz="0" w:space="0" w:color="auto"/>
                    <w:left w:val="none" w:sz="0" w:space="0" w:color="auto"/>
                    <w:bottom w:val="none" w:sz="0" w:space="0" w:color="auto"/>
                    <w:right w:val="none" w:sz="0" w:space="0" w:color="auto"/>
                  </w:divBdr>
                  <w:divsChild>
                    <w:div w:id="2020765392">
                      <w:marLeft w:val="0"/>
                      <w:marRight w:val="0"/>
                      <w:marTop w:val="0"/>
                      <w:marBottom w:val="300"/>
                      <w:divBdr>
                        <w:top w:val="none" w:sz="0" w:space="0" w:color="auto"/>
                        <w:left w:val="none" w:sz="0" w:space="0" w:color="auto"/>
                        <w:bottom w:val="none" w:sz="0" w:space="0" w:color="auto"/>
                        <w:right w:val="none" w:sz="0" w:space="0" w:color="auto"/>
                      </w:divBdr>
                    </w:div>
                  </w:divsChild>
                </w:div>
                <w:div w:id="559944407">
                  <w:marLeft w:val="0"/>
                  <w:marRight w:val="0"/>
                  <w:marTop w:val="0"/>
                  <w:marBottom w:val="0"/>
                  <w:divBdr>
                    <w:top w:val="none" w:sz="0" w:space="0" w:color="auto"/>
                    <w:left w:val="none" w:sz="0" w:space="0" w:color="auto"/>
                    <w:bottom w:val="none" w:sz="0" w:space="0" w:color="auto"/>
                    <w:right w:val="none" w:sz="0" w:space="0" w:color="auto"/>
                  </w:divBdr>
                  <w:divsChild>
                    <w:div w:id="171916113">
                      <w:marLeft w:val="0"/>
                      <w:marRight w:val="0"/>
                      <w:marTop w:val="0"/>
                      <w:marBottom w:val="300"/>
                      <w:divBdr>
                        <w:top w:val="none" w:sz="0" w:space="0" w:color="auto"/>
                        <w:left w:val="none" w:sz="0" w:space="0" w:color="auto"/>
                        <w:bottom w:val="none" w:sz="0" w:space="0" w:color="auto"/>
                        <w:right w:val="none" w:sz="0" w:space="0" w:color="auto"/>
                      </w:divBdr>
                    </w:div>
                  </w:divsChild>
                </w:div>
                <w:div w:id="11094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584436/" TargetMode="External"/><Relationship Id="rId21" Type="http://schemas.openxmlformats.org/officeDocument/2006/relationships/hyperlink" Target="http://base.garant.ru/70134158/" TargetMode="External"/><Relationship Id="rId42" Type="http://schemas.openxmlformats.org/officeDocument/2006/relationships/hyperlink" Target="http://base.garant.ru/70584436/" TargetMode="External"/><Relationship Id="rId47" Type="http://schemas.openxmlformats.org/officeDocument/2006/relationships/hyperlink" Target="http://base.garant.ru/70584436/" TargetMode="External"/><Relationship Id="rId63" Type="http://schemas.openxmlformats.org/officeDocument/2006/relationships/hyperlink" Target="http://base.garant.ru/70584436/" TargetMode="External"/><Relationship Id="rId68" Type="http://schemas.openxmlformats.org/officeDocument/2006/relationships/hyperlink" Target="http://base.garant.ru/70584436/" TargetMode="External"/><Relationship Id="rId84" Type="http://schemas.openxmlformats.org/officeDocument/2006/relationships/hyperlink" Target="http://base.garant.ru/70584436/" TargetMode="External"/><Relationship Id="rId89" Type="http://schemas.openxmlformats.org/officeDocument/2006/relationships/hyperlink" Target="http://base.garant.ru/70584436/" TargetMode="External"/><Relationship Id="rId112" Type="http://schemas.openxmlformats.org/officeDocument/2006/relationships/hyperlink" Target="http://base.garant.ru/70291362/6/" TargetMode="External"/><Relationship Id="rId16" Type="http://schemas.openxmlformats.org/officeDocument/2006/relationships/hyperlink" Target="http://base.garant.ru/195198/" TargetMode="External"/><Relationship Id="rId107" Type="http://schemas.openxmlformats.org/officeDocument/2006/relationships/hyperlink" Target="http://base.garant.ru/70291362/6/" TargetMode="External"/><Relationship Id="rId11" Type="http://schemas.openxmlformats.org/officeDocument/2006/relationships/hyperlink" Target="http://base.garant.ru/70392898/" TargetMode="External"/><Relationship Id="rId24" Type="http://schemas.openxmlformats.org/officeDocument/2006/relationships/hyperlink" Target="http://base.garant.ru/70584436/" TargetMode="External"/><Relationship Id="rId32" Type="http://schemas.openxmlformats.org/officeDocument/2006/relationships/hyperlink" Target="http://base.garant.ru/70584436/" TargetMode="External"/><Relationship Id="rId37" Type="http://schemas.openxmlformats.org/officeDocument/2006/relationships/hyperlink" Target="http://base.garant.ru/70584436/" TargetMode="External"/><Relationship Id="rId40" Type="http://schemas.openxmlformats.org/officeDocument/2006/relationships/hyperlink" Target="http://base.garant.ru/71517320/" TargetMode="External"/><Relationship Id="rId45" Type="http://schemas.openxmlformats.org/officeDocument/2006/relationships/hyperlink" Target="http://base.garant.ru/70584436/" TargetMode="External"/><Relationship Id="rId53" Type="http://schemas.openxmlformats.org/officeDocument/2006/relationships/hyperlink" Target="http://base.garant.ru/70584436/" TargetMode="External"/><Relationship Id="rId58" Type="http://schemas.openxmlformats.org/officeDocument/2006/relationships/hyperlink" Target="http://base.garant.ru/70584436/" TargetMode="External"/><Relationship Id="rId66" Type="http://schemas.openxmlformats.org/officeDocument/2006/relationships/hyperlink" Target="http://base.garant.ru/70584436/" TargetMode="External"/><Relationship Id="rId74" Type="http://schemas.openxmlformats.org/officeDocument/2006/relationships/hyperlink" Target="http://base.garant.ru/70584436/" TargetMode="External"/><Relationship Id="rId79" Type="http://schemas.openxmlformats.org/officeDocument/2006/relationships/hyperlink" Target="http://base.garant.ru/70584436/" TargetMode="External"/><Relationship Id="rId87" Type="http://schemas.openxmlformats.org/officeDocument/2006/relationships/hyperlink" Target="http://base.garant.ru/71031134/" TargetMode="External"/><Relationship Id="rId102" Type="http://schemas.openxmlformats.org/officeDocument/2006/relationships/hyperlink" Target="http://base.garant.ru/70291362/6/" TargetMode="External"/><Relationship Id="rId110" Type="http://schemas.openxmlformats.org/officeDocument/2006/relationships/hyperlink" Target="http://base.garant.ru/70291362/6/"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base.garant.ru/57746200/" TargetMode="External"/><Relationship Id="rId82" Type="http://schemas.openxmlformats.org/officeDocument/2006/relationships/hyperlink" Target="http://base.garant.ru/70584436/" TargetMode="External"/><Relationship Id="rId90" Type="http://schemas.openxmlformats.org/officeDocument/2006/relationships/hyperlink" Target="http://base.garant.ru/70873750/" TargetMode="External"/><Relationship Id="rId95" Type="http://schemas.openxmlformats.org/officeDocument/2006/relationships/hyperlink" Target="http://base.garant.ru/70291362/8/" TargetMode="External"/><Relationship Id="rId19" Type="http://schemas.openxmlformats.org/officeDocument/2006/relationships/hyperlink" Target="http://base.garant.ru/197953/" TargetMode="External"/><Relationship Id="rId14" Type="http://schemas.openxmlformats.org/officeDocument/2006/relationships/hyperlink" Target="http://base.garant.ru/12159315/" TargetMode="External"/><Relationship Id="rId22" Type="http://schemas.openxmlformats.org/officeDocument/2006/relationships/hyperlink" Target="http://base.garant.ru/70133470/" TargetMode="External"/><Relationship Id="rId27" Type="http://schemas.openxmlformats.org/officeDocument/2006/relationships/hyperlink" Target="http://base.garant.ru/70584436/" TargetMode="External"/><Relationship Id="rId30" Type="http://schemas.openxmlformats.org/officeDocument/2006/relationships/hyperlink" Target="http://base.garant.ru/70584436/" TargetMode="External"/><Relationship Id="rId35" Type="http://schemas.openxmlformats.org/officeDocument/2006/relationships/hyperlink" Target="http://base.garant.ru/70974218/" TargetMode="External"/><Relationship Id="rId43" Type="http://schemas.openxmlformats.org/officeDocument/2006/relationships/hyperlink" Target="http://base.garant.ru/70584436/" TargetMode="External"/><Relationship Id="rId48" Type="http://schemas.openxmlformats.org/officeDocument/2006/relationships/hyperlink" Target="http://base.garant.ru/70584436/" TargetMode="External"/><Relationship Id="rId56" Type="http://schemas.openxmlformats.org/officeDocument/2006/relationships/hyperlink" Target="http://base.garant.ru/70584436/" TargetMode="External"/><Relationship Id="rId64" Type="http://schemas.openxmlformats.org/officeDocument/2006/relationships/hyperlink" Target="http://base.garant.ru/70584436/" TargetMode="External"/><Relationship Id="rId69" Type="http://schemas.openxmlformats.org/officeDocument/2006/relationships/hyperlink" Target="http://base.garant.ru/70584436/" TargetMode="External"/><Relationship Id="rId77" Type="http://schemas.openxmlformats.org/officeDocument/2006/relationships/hyperlink" Target="http://base.garant.ru/70584436/" TargetMode="External"/><Relationship Id="rId100" Type="http://schemas.openxmlformats.org/officeDocument/2006/relationships/hyperlink" Target="http://base.garant.ru/70291362/6/" TargetMode="External"/><Relationship Id="rId105" Type="http://schemas.openxmlformats.org/officeDocument/2006/relationships/hyperlink" Target="http://base.garant.ru/70291362/12/" TargetMode="External"/><Relationship Id="rId113" Type="http://schemas.openxmlformats.org/officeDocument/2006/relationships/hyperlink" Target="http://base.garant.ru/70584436/" TargetMode="External"/><Relationship Id="rId8" Type="http://schemas.openxmlformats.org/officeDocument/2006/relationships/hyperlink" Target="http://base.garant.ru/70584436/" TargetMode="External"/><Relationship Id="rId51" Type="http://schemas.openxmlformats.org/officeDocument/2006/relationships/hyperlink" Target="http://base.garant.ru/70584436/" TargetMode="External"/><Relationship Id="rId72" Type="http://schemas.openxmlformats.org/officeDocument/2006/relationships/hyperlink" Target="http://base.garant.ru/70584436/" TargetMode="External"/><Relationship Id="rId80" Type="http://schemas.openxmlformats.org/officeDocument/2006/relationships/hyperlink" Target="http://base.garant.ru/70584436/" TargetMode="External"/><Relationship Id="rId85" Type="http://schemas.openxmlformats.org/officeDocument/2006/relationships/hyperlink" Target="http://base.garant.ru/70584436/" TargetMode="External"/><Relationship Id="rId93" Type="http://schemas.openxmlformats.org/officeDocument/2006/relationships/hyperlink" Target="http://base.garant.ru/70869022/" TargetMode="External"/><Relationship Id="rId98" Type="http://schemas.openxmlformats.org/officeDocument/2006/relationships/hyperlink" Target="http://base.garant.ru/70291362/6/" TargetMode="External"/><Relationship Id="rId3" Type="http://schemas.microsoft.com/office/2007/relationships/stylesWithEffects" Target="stylesWithEffects.xml"/><Relationship Id="rId12" Type="http://schemas.openxmlformats.org/officeDocument/2006/relationships/hyperlink" Target="http://base.garant.ru/70392898/" TargetMode="External"/><Relationship Id="rId17" Type="http://schemas.openxmlformats.org/officeDocument/2006/relationships/hyperlink" Target="http://base.garant.ru/195250/" TargetMode="External"/><Relationship Id="rId25" Type="http://schemas.openxmlformats.org/officeDocument/2006/relationships/hyperlink" Target="http://base.garant.ru/70584436/" TargetMode="External"/><Relationship Id="rId33" Type="http://schemas.openxmlformats.org/officeDocument/2006/relationships/hyperlink" Target="http://base.garant.ru/70584436/" TargetMode="External"/><Relationship Id="rId38" Type="http://schemas.openxmlformats.org/officeDocument/2006/relationships/hyperlink" Target="http://base.garant.ru/70584436/" TargetMode="External"/><Relationship Id="rId46" Type="http://schemas.openxmlformats.org/officeDocument/2006/relationships/hyperlink" Target="http://base.garant.ru/70584436/" TargetMode="External"/><Relationship Id="rId59" Type="http://schemas.openxmlformats.org/officeDocument/2006/relationships/hyperlink" Target="http://base.garant.ru/71430972/" TargetMode="External"/><Relationship Id="rId67" Type="http://schemas.openxmlformats.org/officeDocument/2006/relationships/hyperlink" Target="http://base.garant.ru/71613796/" TargetMode="External"/><Relationship Id="rId103" Type="http://schemas.openxmlformats.org/officeDocument/2006/relationships/hyperlink" Target="http://base.garant.ru/70291362/6/" TargetMode="External"/><Relationship Id="rId108" Type="http://schemas.openxmlformats.org/officeDocument/2006/relationships/hyperlink" Target="http://base.garant.ru/70291362/12/" TargetMode="External"/><Relationship Id="rId20" Type="http://schemas.openxmlformats.org/officeDocument/2006/relationships/hyperlink" Target="http://base.garant.ru/198175/" TargetMode="External"/><Relationship Id="rId41" Type="http://schemas.openxmlformats.org/officeDocument/2006/relationships/hyperlink" Target="http://base.garant.ru/70584436/" TargetMode="External"/><Relationship Id="rId54" Type="http://schemas.openxmlformats.org/officeDocument/2006/relationships/hyperlink" Target="http://base.garant.ru/70584436/" TargetMode="External"/><Relationship Id="rId62" Type="http://schemas.openxmlformats.org/officeDocument/2006/relationships/hyperlink" Target="http://base.garant.ru/70584436/" TargetMode="External"/><Relationship Id="rId70" Type="http://schemas.openxmlformats.org/officeDocument/2006/relationships/hyperlink" Target="http://base.garant.ru/70584436/" TargetMode="External"/><Relationship Id="rId75" Type="http://schemas.openxmlformats.org/officeDocument/2006/relationships/hyperlink" Target="http://base.garant.ru/70584436/" TargetMode="External"/><Relationship Id="rId83" Type="http://schemas.openxmlformats.org/officeDocument/2006/relationships/hyperlink" Target="http://base.garant.ru/70584436/" TargetMode="External"/><Relationship Id="rId88" Type="http://schemas.openxmlformats.org/officeDocument/2006/relationships/hyperlink" Target="http://base.garant.ru/71441592/" TargetMode="External"/><Relationship Id="rId91" Type="http://schemas.openxmlformats.org/officeDocument/2006/relationships/hyperlink" Target="http://base.garant.ru/70873750/" TargetMode="External"/><Relationship Id="rId96" Type="http://schemas.openxmlformats.org/officeDocument/2006/relationships/hyperlink" Target="http://base.garant.ru/70291362/8/" TargetMode="External"/><Relationship Id="rId111" Type="http://schemas.openxmlformats.org/officeDocument/2006/relationships/hyperlink" Target="http://base.garant.ru/70291362/6/" TargetMode="External"/><Relationship Id="rId1" Type="http://schemas.openxmlformats.org/officeDocument/2006/relationships/numbering" Target="numbering.xml"/><Relationship Id="rId6" Type="http://schemas.openxmlformats.org/officeDocument/2006/relationships/hyperlink" Target="http://base.garant.ru/70584436/" TargetMode="External"/><Relationship Id="rId15" Type="http://schemas.openxmlformats.org/officeDocument/2006/relationships/hyperlink" Target="http://base.garant.ru/194722/" TargetMode="External"/><Relationship Id="rId23" Type="http://schemas.openxmlformats.org/officeDocument/2006/relationships/hyperlink" Target="http://base.garant.ru/70584436/" TargetMode="External"/><Relationship Id="rId28" Type="http://schemas.openxmlformats.org/officeDocument/2006/relationships/hyperlink" Target="http://base.garant.ru/70584436/" TargetMode="External"/><Relationship Id="rId36" Type="http://schemas.openxmlformats.org/officeDocument/2006/relationships/hyperlink" Target="http://base.garant.ru/70584436/" TargetMode="External"/><Relationship Id="rId49" Type="http://schemas.openxmlformats.org/officeDocument/2006/relationships/hyperlink" Target="http://base.garant.ru/70760572/" TargetMode="External"/><Relationship Id="rId57" Type="http://schemas.openxmlformats.org/officeDocument/2006/relationships/hyperlink" Target="http://base.garant.ru/70584436/" TargetMode="External"/><Relationship Id="rId106" Type="http://schemas.openxmlformats.org/officeDocument/2006/relationships/hyperlink" Target="http://base.garant.ru/70291362/12/" TargetMode="External"/><Relationship Id="rId114" Type="http://schemas.openxmlformats.org/officeDocument/2006/relationships/fontTable" Target="fontTable.xml"/><Relationship Id="rId10" Type="http://schemas.openxmlformats.org/officeDocument/2006/relationships/hyperlink" Target="http://base.garant.ru/70291362/6/" TargetMode="External"/><Relationship Id="rId31" Type="http://schemas.openxmlformats.org/officeDocument/2006/relationships/hyperlink" Target="http://base.garant.ru/70584436/" TargetMode="External"/><Relationship Id="rId44" Type="http://schemas.openxmlformats.org/officeDocument/2006/relationships/hyperlink" Target="http://base.garant.ru/70584436/" TargetMode="External"/><Relationship Id="rId52" Type="http://schemas.openxmlformats.org/officeDocument/2006/relationships/hyperlink" Target="http://base.garant.ru/70584436/" TargetMode="External"/><Relationship Id="rId60" Type="http://schemas.openxmlformats.org/officeDocument/2006/relationships/hyperlink" Target="http://base.garant.ru/70584436/" TargetMode="External"/><Relationship Id="rId65" Type="http://schemas.openxmlformats.org/officeDocument/2006/relationships/hyperlink" Target="http://base.garant.ru/70584436/" TargetMode="External"/><Relationship Id="rId73" Type="http://schemas.openxmlformats.org/officeDocument/2006/relationships/hyperlink" Target="http://base.garant.ru/70584436/" TargetMode="External"/><Relationship Id="rId78" Type="http://schemas.openxmlformats.org/officeDocument/2006/relationships/hyperlink" Target="http://base.garant.ru/70584436/" TargetMode="External"/><Relationship Id="rId81" Type="http://schemas.openxmlformats.org/officeDocument/2006/relationships/hyperlink" Target="http://base.garant.ru/195345/" TargetMode="External"/><Relationship Id="rId86" Type="http://schemas.openxmlformats.org/officeDocument/2006/relationships/hyperlink" Target="http://base.garant.ru/70584436/" TargetMode="External"/><Relationship Id="rId94" Type="http://schemas.openxmlformats.org/officeDocument/2006/relationships/hyperlink" Target="http://base.garant.ru/70584436/" TargetMode="External"/><Relationship Id="rId99" Type="http://schemas.openxmlformats.org/officeDocument/2006/relationships/hyperlink" Target="http://base.garant.ru/70291362/6/" TargetMode="External"/><Relationship Id="rId101" Type="http://schemas.openxmlformats.org/officeDocument/2006/relationships/hyperlink" Target="http://base.garant.ru/70291362/4/" TargetMode="External"/><Relationship Id="rId4" Type="http://schemas.openxmlformats.org/officeDocument/2006/relationships/settings" Target="settings.xml"/><Relationship Id="rId9" Type="http://schemas.openxmlformats.org/officeDocument/2006/relationships/hyperlink" Target="http://base.garant.ru/70291362/6/" TargetMode="External"/><Relationship Id="rId13" Type="http://schemas.openxmlformats.org/officeDocument/2006/relationships/hyperlink" Target="http://base.garant.ru/70584436/" TargetMode="External"/><Relationship Id="rId18" Type="http://schemas.openxmlformats.org/officeDocument/2006/relationships/hyperlink" Target="http://base.garant.ru/195287/" TargetMode="External"/><Relationship Id="rId39" Type="http://schemas.openxmlformats.org/officeDocument/2006/relationships/hyperlink" Target="http://base.garant.ru/70584436/" TargetMode="External"/><Relationship Id="rId109" Type="http://schemas.openxmlformats.org/officeDocument/2006/relationships/hyperlink" Target="http://base.garant.ru/70291362/6/" TargetMode="External"/><Relationship Id="rId34" Type="http://schemas.openxmlformats.org/officeDocument/2006/relationships/hyperlink" Target="http://base.garant.ru/70584436/" TargetMode="External"/><Relationship Id="rId50" Type="http://schemas.openxmlformats.org/officeDocument/2006/relationships/hyperlink" Target="http://base.garant.ru/70584436/" TargetMode="External"/><Relationship Id="rId55" Type="http://schemas.openxmlformats.org/officeDocument/2006/relationships/hyperlink" Target="http://base.garant.ru/70584436/" TargetMode="External"/><Relationship Id="rId76" Type="http://schemas.openxmlformats.org/officeDocument/2006/relationships/hyperlink" Target="http://base.garant.ru/70584436/" TargetMode="External"/><Relationship Id="rId97" Type="http://schemas.openxmlformats.org/officeDocument/2006/relationships/hyperlink" Target="http://base.garant.ru/70291362/6/" TargetMode="External"/><Relationship Id="rId104" Type="http://schemas.openxmlformats.org/officeDocument/2006/relationships/hyperlink" Target="http://base.garant.ru/70291362/6/" TargetMode="External"/><Relationship Id="rId7" Type="http://schemas.openxmlformats.org/officeDocument/2006/relationships/image" Target="media/image1.jpeg"/><Relationship Id="rId71" Type="http://schemas.openxmlformats.org/officeDocument/2006/relationships/hyperlink" Target="http://base.garant.ru/70584436/" TargetMode="External"/><Relationship Id="rId92" Type="http://schemas.openxmlformats.org/officeDocument/2006/relationships/hyperlink" Target="http://base.garant.ru/70584436/" TargetMode="External"/><Relationship Id="rId2" Type="http://schemas.openxmlformats.org/officeDocument/2006/relationships/styles" Target="styles.xml"/><Relationship Id="rId29" Type="http://schemas.openxmlformats.org/officeDocument/2006/relationships/hyperlink" Target="http://base.garant.ru/70584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15808</Words>
  <Characters>90106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Даржания Кира Чичиковна</dc:creator>
  <cp:lastModifiedBy>DtSd</cp:lastModifiedBy>
  <cp:revision>2</cp:revision>
  <cp:lastPrinted>2017-03-24T09:50:00Z</cp:lastPrinted>
  <dcterms:created xsi:type="dcterms:W3CDTF">2017-03-24T10:38:00Z</dcterms:created>
  <dcterms:modified xsi:type="dcterms:W3CDTF">2017-03-24T10:38:00Z</dcterms:modified>
</cp:coreProperties>
</file>