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F8" w:rsidRPr="00C079F8" w:rsidRDefault="00C079F8" w:rsidP="00C079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79F8">
        <w:rPr>
          <w:rFonts w:ascii="Times New Roman" w:eastAsia="Times New Roman" w:hAnsi="Times New Roman" w:cs="Times New Roman"/>
          <w:b/>
          <w:bCs/>
          <w:sz w:val="36"/>
          <w:szCs w:val="36"/>
        </w:rPr>
        <w:t>Преимущества здорового образа жизни</w:t>
      </w:r>
    </w:p>
    <w:p w:rsidR="00C079F8" w:rsidRPr="00C079F8" w:rsidRDefault="00C079F8" w:rsidP="00C07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52"/>
        <w:gridCol w:w="4853"/>
      </w:tblGrid>
      <w:tr w:rsidR="00C079F8" w:rsidRPr="00C079F8" w:rsidTr="00C079F8">
        <w:trPr>
          <w:trHeight w:val="491"/>
          <w:jc w:val="center"/>
        </w:trPr>
        <w:tc>
          <w:tcPr>
            <w:tcW w:w="4785" w:type="dxa"/>
            <w:hideMark/>
          </w:tcPr>
          <w:p w:rsidR="00C079F8" w:rsidRPr="00C079F8" w:rsidRDefault="00C079F8" w:rsidP="00C07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079F8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ЧЕЛОВЕК, УПОТРЕБЯЮЩИЙ НАРКОТИКИ</w:t>
            </w:r>
          </w:p>
        </w:tc>
        <w:tc>
          <w:tcPr>
            <w:tcW w:w="4785" w:type="dxa"/>
            <w:hideMark/>
          </w:tcPr>
          <w:p w:rsidR="00C079F8" w:rsidRPr="00C079F8" w:rsidRDefault="00C079F8" w:rsidP="00C07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079F8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ЧЕЛОВЕК, ВЕДУЩИЙ ЗДОРОВЫЙ ОБРАЗ ЖИЗНИ</w:t>
            </w:r>
          </w:p>
        </w:tc>
      </w:tr>
      <w:tr w:rsidR="00C079F8" w:rsidRPr="00C079F8" w:rsidTr="00C079F8">
        <w:trPr>
          <w:trHeight w:val="286"/>
          <w:jc w:val="center"/>
        </w:trPr>
        <w:tc>
          <w:tcPr>
            <w:tcW w:w="9570" w:type="dxa"/>
            <w:gridSpan w:val="2"/>
            <w:hideMark/>
          </w:tcPr>
          <w:p w:rsidR="00C079F8" w:rsidRPr="00C079F8" w:rsidRDefault="00C079F8" w:rsidP="00C079F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079F8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ФИЗИЧЕСКОЕ ЗДОРОВЬЕ</w:t>
            </w:r>
          </w:p>
        </w:tc>
      </w:tr>
      <w:tr w:rsidR="00C079F8" w:rsidRPr="00C079F8" w:rsidTr="00C079F8">
        <w:trPr>
          <w:trHeight w:val="1131"/>
          <w:jc w:val="center"/>
        </w:trPr>
        <w:tc>
          <w:tcPr>
            <w:tcW w:w="4785" w:type="dxa"/>
            <w:hideMark/>
          </w:tcPr>
          <w:p w:rsidR="00C079F8" w:rsidRPr="00C079F8" w:rsidRDefault="00C079F8" w:rsidP="00C079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Различные необратимые нарушения деятельности важных органов: (поражение мозга, ЦНС, печени,  по</w:t>
            </w:r>
            <w:bookmarkStart w:id="0" w:name="_GoBack"/>
            <w:bookmarkEnd w:id="0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 xml:space="preserve">чек, </w:t>
            </w:r>
            <w:proofErr w:type="gramStart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сердечно-сосудистой</w:t>
            </w:r>
            <w:proofErr w:type="gramEnd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 xml:space="preserve"> системы)</w:t>
            </w:r>
          </w:p>
        </w:tc>
        <w:tc>
          <w:tcPr>
            <w:tcW w:w="4785" w:type="dxa"/>
            <w:hideMark/>
          </w:tcPr>
          <w:p w:rsidR="00C079F8" w:rsidRPr="00C079F8" w:rsidRDefault="00C079F8" w:rsidP="00C079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Нормальнаяработавсех</w:t>
            </w:r>
            <w:proofErr w:type="spellEnd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 xml:space="preserve"> жизненно </w:t>
            </w:r>
            <w:proofErr w:type="spellStart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важныхсистем</w:t>
            </w:r>
            <w:proofErr w:type="gramStart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,п</w:t>
            </w:r>
            <w:proofErr w:type="gramEnd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ри</w:t>
            </w:r>
            <w:proofErr w:type="spellEnd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 xml:space="preserve"> возможных </w:t>
            </w:r>
            <w:proofErr w:type="spellStart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незначительныхнарушенияхих</w:t>
            </w:r>
            <w:proofErr w:type="spellEnd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 xml:space="preserve"> работы–быстрое восстановление функций</w:t>
            </w:r>
          </w:p>
        </w:tc>
      </w:tr>
      <w:tr w:rsidR="00C079F8" w:rsidRPr="00C079F8" w:rsidTr="00C079F8">
        <w:trPr>
          <w:trHeight w:val="655"/>
          <w:jc w:val="center"/>
        </w:trPr>
        <w:tc>
          <w:tcPr>
            <w:tcW w:w="4785" w:type="dxa"/>
            <w:hideMark/>
          </w:tcPr>
          <w:p w:rsidR="00C079F8" w:rsidRPr="00C079F8" w:rsidRDefault="00C079F8" w:rsidP="00C079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 xml:space="preserve">Ослабленный </w:t>
            </w:r>
            <w:proofErr w:type="spellStart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иммунитет</w:t>
            </w:r>
            <w:proofErr w:type="gramStart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,в</w:t>
            </w:r>
            <w:proofErr w:type="gramEnd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ысокая</w:t>
            </w:r>
            <w:proofErr w:type="spellEnd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 заболеваемость.</w:t>
            </w:r>
          </w:p>
        </w:tc>
        <w:tc>
          <w:tcPr>
            <w:tcW w:w="4785" w:type="dxa"/>
            <w:hideMark/>
          </w:tcPr>
          <w:p w:rsidR="00C079F8" w:rsidRPr="00C079F8" w:rsidRDefault="00C079F8" w:rsidP="00C079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 xml:space="preserve">Крепкий </w:t>
            </w:r>
            <w:proofErr w:type="spellStart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иммунитет</w:t>
            </w:r>
            <w:proofErr w:type="gramStart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,н</w:t>
            </w:r>
            <w:proofErr w:type="gramEnd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изкая</w:t>
            </w:r>
            <w:proofErr w:type="spellEnd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 заболеваемость.</w:t>
            </w:r>
          </w:p>
        </w:tc>
      </w:tr>
      <w:tr w:rsidR="00C079F8" w:rsidRPr="00C079F8" w:rsidTr="00C079F8">
        <w:trPr>
          <w:trHeight w:val="760"/>
          <w:jc w:val="center"/>
        </w:trPr>
        <w:tc>
          <w:tcPr>
            <w:tcW w:w="4785" w:type="dxa"/>
            <w:hideMark/>
          </w:tcPr>
          <w:p w:rsidR="00C079F8" w:rsidRPr="00C079F8" w:rsidRDefault="00C079F8" w:rsidP="00C079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Чрезвычайно высокий риск заразиться опасными для жизни инфекциям</w:t>
            </w:r>
            <w:proofErr w:type="gramStart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и(</w:t>
            </w:r>
            <w:proofErr w:type="spellStart"/>
            <w:proofErr w:type="gramEnd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гепатит,ВИЧ</w:t>
            </w:r>
            <w:proofErr w:type="spellEnd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</w:tc>
        <w:tc>
          <w:tcPr>
            <w:tcW w:w="4785" w:type="dxa"/>
            <w:hideMark/>
          </w:tcPr>
          <w:p w:rsidR="00C079F8" w:rsidRPr="00C079F8" w:rsidRDefault="00C079F8" w:rsidP="00C079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Низкий риск заразиться опасными инфекциями</w:t>
            </w:r>
          </w:p>
        </w:tc>
      </w:tr>
      <w:tr w:rsidR="00C079F8" w:rsidRPr="00C079F8" w:rsidTr="00C079F8">
        <w:trPr>
          <w:trHeight w:val="270"/>
          <w:jc w:val="center"/>
        </w:trPr>
        <w:tc>
          <w:tcPr>
            <w:tcW w:w="9570" w:type="dxa"/>
            <w:gridSpan w:val="2"/>
            <w:hideMark/>
          </w:tcPr>
          <w:p w:rsidR="00C079F8" w:rsidRPr="00C079F8" w:rsidRDefault="00C079F8" w:rsidP="00C079F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079F8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УЧЕБА</w:t>
            </w:r>
          </w:p>
        </w:tc>
      </w:tr>
      <w:tr w:rsidR="00C079F8" w:rsidRPr="00C079F8" w:rsidTr="00C079F8">
        <w:trPr>
          <w:trHeight w:val="1081"/>
          <w:jc w:val="center"/>
        </w:trPr>
        <w:tc>
          <w:tcPr>
            <w:tcW w:w="4785" w:type="dxa"/>
            <w:hideMark/>
          </w:tcPr>
          <w:p w:rsidR="00C079F8" w:rsidRPr="00C079F8" w:rsidRDefault="00C079F8" w:rsidP="00C079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Резкое снижение памяти, внимания, нарушения мышления. В результате – неспособность усваивать даже простейший материал</w:t>
            </w:r>
          </w:p>
        </w:tc>
        <w:tc>
          <w:tcPr>
            <w:tcW w:w="4785" w:type="dxa"/>
            <w:hideMark/>
          </w:tcPr>
          <w:p w:rsidR="00C079F8" w:rsidRPr="00C079F8" w:rsidRDefault="00C079F8" w:rsidP="00C079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Сохранность и развитие при систематических занятиях основных психических функций, развитие интеллекта</w:t>
            </w:r>
          </w:p>
        </w:tc>
      </w:tr>
      <w:tr w:rsidR="00C079F8" w:rsidRPr="00C079F8" w:rsidTr="00C079F8">
        <w:trPr>
          <w:trHeight w:val="774"/>
          <w:jc w:val="center"/>
        </w:trPr>
        <w:tc>
          <w:tcPr>
            <w:tcW w:w="4785" w:type="dxa"/>
            <w:hideMark/>
          </w:tcPr>
          <w:p w:rsidR="00C079F8" w:rsidRPr="00C079F8" w:rsidRDefault="00C079F8" w:rsidP="00C079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Очень </w:t>
            </w:r>
            <w:proofErr w:type="spellStart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выская</w:t>
            </w:r>
            <w:proofErr w:type="spellEnd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 xml:space="preserve"> вероятность быть отчисленным из </w:t>
            </w:r>
            <w:proofErr w:type="spellStart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учебногозаведения</w:t>
            </w:r>
            <w:proofErr w:type="spellEnd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 xml:space="preserve"> и не </w:t>
            </w:r>
            <w:proofErr w:type="spellStart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получатьникакого</w:t>
            </w:r>
            <w:proofErr w:type="spellEnd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785" w:type="dxa"/>
            <w:hideMark/>
          </w:tcPr>
          <w:p w:rsidR="00C079F8" w:rsidRPr="00C079F8" w:rsidRDefault="00C079F8" w:rsidP="00C079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 xml:space="preserve">Низкая  вероятность быть отчисленным и не </w:t>
            </w:r>
            <w:proofErr w:type="spellStart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получатьникакого</w:t>
            </w:r>
            <w:proofErr w:type="spellEnd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 xml:space="preserve"> образования</w:t>
            </w:r>
          </w:p>
        </w:tc>
      </w:tr>
      <w:tr w:rsidR="00C079F8" w:rsidRPr="00C079F8" w:rsidTr="00C079F8">
        <w:trPr>
          <w:trHeight w:val="260"/>
          <w:jc w:val="center"/>
        </w:trPr>
        <w:tc>
          <w:tcPr>
            <w:tcW w:w="9570" w:type="dxa"/>
            <w:gridSpan w:val="2"/>
            <w:hideMark/>
          </w:tcPr>
          <w:p w:rsidR="00C079F8" w:rsidRPr="00C079F8" w:rsidRDefault="00C079F8" w:rsidP="00C079F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079F8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В БУДУЩЕМ</w:t>
            </w:r>
            <w:proofErr w:type="gramStart"/>
            <w:r w:rsidRPr="00C079F8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:С</w:t>
            </w:r>
            <w:proofErr w:type="gramEnd"/>
            <w:r w:rsidRPr="00C079F8">
              <w:rPr>
                <w:rFonts w:ascii="Tahoma" w:eastAsia="Times New Roman" w:hAnsi="Tahoma" w:cs="Tahoma"/>
                <w:color w:val="008000"/>
                <w:sz w:val="24"/>
                <w:szCs w:val="24"/>
              </w:rPr>
              <w:t>ЕМЬЯ</w:t>
            </w:r>
          </w:p>
        </w:tc>
      </w:tr>
      <w:tr w:rsidR="00C079F8" w:rsidRPr="00C079F8" w:rsidTr="00C079F8">
        <w:trPr>
          <w:trHeight w:val="1403"/>
          <w:jc w:val="center"/>
        </w:trPr>
        <w:tc>
          <w:tcPr>
            <w:tcW w:w="4785" w:type="dxa"/>
            <w:hideMark/>
          </w:tcPr>
          <w:p w:rsidR="00C079F8" w:rsidRPr="00C079F8" w:rsidRDefault="00C079F8" w:rsidP="00C079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 xml:space="preserve">Низкая вероятность создания благополучной </w:t>
            </w:r>
            <w:proofErr w:type="spellStart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семьи</w:t>
            </w:r>
            <w:proofErr w:type="gramStart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,п</w:t>
            </w:r>
            <w:proofErr w:type="gramEnd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ри</w:t>
            </w:r>
            <w:proofErr w:type="spellEnd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 xml:space="preserve"> дальнейшем употреблении наркотиков –потеря всех отношений с близкими.</w:t>
            </w:r>
          </w:p>
        </w:tc>
        <w:tc>
          <w:tcPr>
            <w:tcW w:w="4785" w:type="dxa"/>
            <w:hideMark/>
          </w:tcPr>
          <w:p w:rsidR="00C079F8" w:rsidRPr="00C079F8" w:rsidRDefault="00C079F8" w:rsidP="00C079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Высокая вероятность создания семьи и семейного благополучия.</w:t>
            </w:r>
          </w:p>
        </w:tc>
      </w:tr>
      <w:tr w:rsidR="00C079F8" w:rsidRPr="00C079F8" w:rsidTr="00C079F8">
        <w:trPr>
          <w:trHeight w:val="1061"/>
          <w:jc w:val="center"/>
        </w:trPr>
        <w:tc>
          <w:tcPr>
            <w:tcW w:w="4785" w:type="dxa"/>
            <w:hideMark/>
          </w:tcPr>
          <w:p w:rsidR="00C079F8" w:rsidRPr="00C079F8" w:rsidRDefault="00C079F8" w:rsidP="00C079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 xml:space="preserve">Очень высокая вероятность рождения детей с </w:t>
            </w:r>
            <w:proofErr w:type="gramStart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врожденными</w:t>
            </w:r>
            <w:proofErr w:type="gramEnd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уродствамии</w:t>
            </w:r>
            <w:proofErr w:type="spellEnd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 xml:space="preserve"> неполноценных. Отсутствие детей</w:t>
            </w:r>
          </w:p>
        </w:tc>
        <w:tc>
          <w:tcPr>
            <w:tcW w:w="4785" w:type="dxa"/>
            <w:hideMark/>
          </w:tcPr>
          <w:p w:rsidR="00C079F8" w:rsidRPr="00C079F8" w:rsidRDefault="00C079F8" w:rsidP="00C079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 xml:space="preserve">Рождение </w:t>
            </w:r>
            <w:proofErr w:type="spellStart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здоровых</w:t>
            </w:r>
            <w:proofErr w:type="gramStart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,п</w:t>
            </w:r>
            <w:proofErr w:type="gramEnd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олноценных</w:t>
            </w:r>
            <w:proofErr w:type="spellEnd"/>
            <w:r w:rsidRPr="00C079F8">
              <w:rPr>
                <w:rFonts w:ascii="Tahoma" w:eastAsia="Times New Roman" w:hAnsi="Tahoma" w:cs="Tahoma"/>
                <w:sz w:val="24"/>
                <w:szCs w:val="24"/>
              </w:rPr>
              <w:t> детей</w:t>
            </w:r>
          </w:p>
        </w:tc>
      </w:tr>
    </w:tbl>
    <w:p w:rsidR="004A524B" w:rsidRDefault="004A524B"/>
    <w:sectPr w:rsidR="004A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F8"/>
    <w:rsid w:val="004A524B"/>
    <w:rsid w:val="00C0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7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9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0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7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9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0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DtSd</dc:creator>
  <cp:lastModifiedBy>DtSd</cp:lastModifiedBy>
  <cp:revision>1</cp:revision>
  <dcterms:created xsi:type="dcterms:W3CDTF">2017-01-17T08:40:00Z</dcterms:created>
  <dcterms:modified xsi:type="dcterms:W3CDTF">2017-01-17T08:40:00Z</dcterms:modified>
</cp:coreProperties>
</file>