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97" w:rsidRDefault="00653497" w:rsidP="00653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67025" cy="4495800"/>
            <wp:effectExtent l="0" t="0" r="0" b="0"/>
            <wp:docPr id="1" name="Рисунок 1" descr="C:\Users\User\Desktop\УЧИТЕЛЯ, ФОТО\Соловьева Т.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Соловьева Т.Ф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66" cy="449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78" w:rsidRPr="00653497" w:rsidRDefault="00850B51" w:rsidP="0085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97">
        <w:rPr>
          <w:rFonts w:ascii="Times New Roman" w:hAnsi="Times New Roman" w:cs="Times New Roman"/>
          <w:b/>
          <w:sz w:val="28"/>
          <w:szCs w:val="28"/>
        </w:rPr>
        <w:t>Соловьева Татьяна Федоровна</w:t>
      </w:r>
    </w:p>
    <w:p w:rsidR="00850B51" w:rsidRPr="00653497" w:rsidRDefault="00850B51" w:rsidP="00850B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497">
        <w:rPr>
          <w:rFonts w:ascii="Times New Roman" w:hAnsi="Times New Roman" w:cs="Times New Roman"/>
          <w:sz w:val="28"/>
          <w:szCs w:val="28"/>
          <w:u w:val="single"/>
        </w:rPr>
        <w:t>Учитель начальных классов</w:t>
      </w:r>
    </w:p>
    <w:p w:rsidR="00850B51" w:rsidRDefault="00653497" w:rsidP="00CB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B51">
        <w:rPr>
          <w:rFonts w:ascii="Times New Roman" w:hAnsi="Times New Roman" w:cs="Times New Roman"/>
          <w:sz w:val="24"/>
          <w:szCs w:val="24"/>
        </w:rPr>
        <w:t>Образование: в 1981 году окончила Адыгейский государственный педагогический институт.</w:t>
      </w:r>
    </w:p>
    <w:p w:rsidR="00850B51" w:rsidRDefault="00653497" w:rsidP="00CB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B51">
        <w:rPr>
          <w:rFonts w:ascii="Times New Roman" w:hAnsi="Times New Roman" w:cs="Times New Roman"/>
          <w:sz w:val="24"/>
          <w:szCs w:val="24"/>
        </w:rPr>
        <w:t xml:space="preserve">В МОБУ ООШ №56 </w:t>
      </w:r>
      <w:r>
        <w:rPr>
          <w:rFonts w:ascii="Times New Roman" w:hAnsi="Times New Roman" w:cs="Times New Roman"/>
          <w:sz w:val="24"/>
          <w:szCs w:val="24"/>
        </w:rPr>
        <w:t>г. Сочи работает</w:t>
      </w:r>
      <w:r w:rsidR="00850B51">
        <w:rPr>
          <w:rFonts w:ascii="Times New Roman" w:hAnsi="Times New Roman" w:cs="Times New Roman"/>
          <w:sz w:val="24"/>
          <w:szCs w:val="24"/>
        </w:rPr>
        <w:t xml:space="preserve"> с 1980 года.</w:t>
      </w:r>
    </w:p>
    <w:p w:rsidR="00850B51" w:rsidRDefault="00653497" w:rsidP="00CB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B51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08.08.2011 по 29.10.2011 года в ГОУ Краснодарского края ККИДППО по теме </w:t>
      </w:r>
      <w:r>
        <w:rPr>
          <w:rFonts w:ascii="Times New Roman" w:hAnsi="Times New Roman" w:cs="Times New Roman"/>
          <w:sz w:val="24"/>
          <w:szCs w:val="24"/>
        </w:rPr>
        <w:t>«Методические</w:t>
      </w:r>
      <w:r w:rsidR="00850B51">
        <w:rPr>
          <w:rFonts w:ascii="Times New Roman" w:hAnsi="Times New Roman" w:cs="Times New Roman"/>
          <w:sz w:val="24"/>
          <w:szCs w:val="24"/>
        </w:rPr>
        <w:t xml:space="preserve"> и организационные особенности </w:t>
      </w:r>
      <w:r>
        <w:rPr>
          <w:rFonts w:ascii="Times New Roman" w:hAnsi="Times New Roman" w:cs="Times New Roman"/>
          <w:sz w:val="24"/>
          <w:szCs w:val="24"/>
        </w:rPr>
        <w:t>работы» учителя</w:t>
      </w:r>
      <w:r w:rsidR="00850B51">
        <w:rPr>
          <w:rFonts w:ascii="Times New Roman" w:hAnsi="Times New Roman" w:cs="Times New Roman"/>
          <w:sz w:val="24"/>
          <w:szCs w:val="24"/>
        </w:rPr>
        <w:t xml:space="preserve"> школы первой ступени, связанные с введением ФГОС второго поколения в объеме 72 часа.</w:t>
      </w:r>
    </w:p>
    <w:p w:rsidR="00850B51" w:rsidRDefault="00653497" w:rsidP="00CB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B51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08.08.2011 по 12.08.2011 года в ГОУ Краснодарского края ККИДППО по теме </w:t>
      </w:r>
      <w:r>
        <w:rPr>
          <w:rFonts w:ascii="Times New Roman" w:hAnsi="Times New Roman" w:cs="Times New Roman"/>
          <w:sz w:val="24"/>
          <w:szCs w:val="24"/>
        </w:rPr>
        <w:t>«Методические</w:t>
      </w:r>
      <w:r w:rsidR="00850B51">
        <w:rPr>
          <w:rFonts w:ascii="Times New Roman" w:hAnsi="Times New Roman" w:cs="Times New Roman"/>
          <w:sz w:val="24"/>
          <w:szCs w:val="24"/>
        </w:rPr>
        <w:t xml:space="preserve"> и организационные особенности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работы» учителя</w:t>
      </w:r>
      <w:r w:rsidR="00850B51">
        <w:rPr>
          <w:rFonts w:ascii="Times New Roman" w:hAnsi="Times New Roman" w:cs="Times New Roman"/>
          <w:sz w:val="24"/>
          <w:szCs w:val="24"/>
        </w:rPr>
        <w:t xml:space="preserve"> школы первой ступени, связанные с введением ФГОС второго поколения в объеме 40 часов.</w:t>
      </w:r>
    </w:p>
    <w:p w:rsidR="00896D2A" w:rsidRDefault="00653497" w:rsidP="00CB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B51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05.08.2015 по 15.08.2015 года в ГБОУ «Институт развития образования» Краснодарского края по теме: </w:t>
      </w:r>
      <w:r>
        <w:rPr>
          <w:rFonts w:ascii="Times New Roman" w:hAnsi="Times New Roman" w:cs="Times New Roman"/>
          <w:sz w:val="24"/>
          <w:szCs w:val="24"/>
        </w:rPr>
        <w:t>«Формирование</w:t>
      </w:r>
      <w:r w:rsidR="00850B51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младших школьников средствами учебных предметов на основе ФГОС в объеме 72 часа.</w:t>
      </w:r>
    </w:p>
    <w:p w:rsidR="00850B51" w:rsidRDefault="00653497" w:rsidP="00CB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D2A">
        <w:rPr>
          <w:rFonts w:ascii="Times New Roman" w:hAnsi="Times New Roman" w:cs="Times New Roman"/>
          <w:sz w:val="24"/>
          <w:szCs w:val="24"/>
        </w:rPr>
        <w:t xml:space="preserve">Краткосрочные курсы повышения квалификации прошла с 28.09.2009 по 09.10.2009 года в ГОУ Краснодарского края ККИДППО по теме: </w:t>
      </w:r>
      <w:r>
        <w:rPr>
          <w:rFonts w:ascii="Times New Roman" w:hAnsi="Times New Roman" w:cs="Times New Roman"/>
          <w:sz w:val="24"/>
          <w:szCs w:val="24"/>
        </w:rPr>
        <w:t>«Современные</w:t>
      </w:r>
      <w:r w:rsidR="00896D2A">
        <w:rPr>
          <w:rFonts w:ascii="Times New Roman" w:hAnsi="Times New Roman" w:cs="Times New Roman"/>
          <w:sz w:val="24"/>
          <w:szCs w:val="24"/>
        </w:rPr>
        <w:t xml:space="preserve"> подходы к реализации личностно ориентированной модели начального образования» в объеме 72 часа.</w:t>
      </w:r>
    </w:p>
    <w:p w:rsidR="00896D2A" w:rsidRDefault="00653497" w:rsidP="00CB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D2A">
        <w:rPr>
          <w:rFonts w:ascii="Times New Roman" w:hAnsi="Times New Roman" w:cs="Times New Roman"/>
          <w:sz w:val="24"/>
          <w:szCs w:val="24"/>
        </w:rPr>
        <w:t xml:space="preserve">Награждена почетной </w:t>
      </w:r>
      <w:r>
        <w:rPr>
          <w:rFonts w:ascii="Times New Roman" w:hAnsi="Times New Roman" w:cs="Times New Roman"/>
          <w:sz w:val="24"/>
          <w:szCs w:val="24"/>
        </w:rPr>
        <w:t>грамотой от</w:t>
      </w:r>
      <w:r w:rsidR="00896D2A">
        <w:rPr>
          <w:rFonts w:ascii="Times New Roman" w:hAnsi="Times New Roman" w:cs="Times New Roman"/>
          <w:sz w:val="24"/>
          <w:szCs w:val="24"/>
        </w:rPr>
        <w:t xml:space="preserve"> главы администрации Кудепстинского сельского </w:t>
      </w:r>
      <w:r>
        <w:rPr>
          <w:rFonts w:ascii="Times New Roman" w:hAnsi="Times New Roman" w:cs="Times New Roman"/>
          <w:sz w:val="24"/>
          <w:szCs w:val="24"/>
        </w:rPr>
        <w:t>округа за</w:t>
      </w:r>
      <w:r w:rsidR="00896D2A">
        <w:rPr>
          <w:rFonts w:ascii="Times New Roman" w:hAnsi="Times New Roman" w:cs="Times New Roman"/>
          <w:sz w:val="24"/>
          <w:szCs w:val="24"/>
        </w:rPr>
        <w:t xml:space="preserve"> добросовестный труд и любовь к детям в 2017 году.</w:t>
      </w:r>
    </w:p>
    <w:p w:rsidR="00896D2A" w:rsidRPr="00896D2A" w:rsidRDefault="00653497" w:rsidP="00CB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D2A">
        <w:rPr>
          <w:rFonts w:ascii="Times New Roman" w:hAnsi="Times New Roman" w:cs="Times New Roman"/>
          <w:sz w:val="24"/>
          <w:szCs w:val="24"/>
        </w:rPr>
        <w:t xml:space="preserve">Прошла обучение в ООО </w:t>
      </w:r>
      <w:r>
        <w:rPr>
          <w:rFonts w:ascii="Times New Roman" w:hAnsi="Times New Roman" w:cs="Times New Roman"/>
          <w:sz w:val="24"/>
          <w:szCs w:val="24"/>
        </w:rPr>
        <w:t>«Центр</w:t>
      </w:r>
      <w:r w:rsidR="00896D2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по </w:t>
      </w:r>
      <w:r>
        <w:rPr>
          <w:rFonts w:ascii="Times New Roman" w:hAnsi="Times New Roman" w:cs="Times New Roman"/>
          <w:sz w:val="24"/>
          <w:szCs w:val="24"/>
        </w:rPr>
        <w:t>теме:</w:t>
      </w:r>
      <w:r w:rsidR="00896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«Оказание</w:t>
      </w:r>
      <w:r w:rsidR="00896D2A">
        <w:rPr>
          <w:rFonts w:ascii="Times New Roman" w:hAnsi="Times New Roman" w:cs="Times New Roman"/>
          <w:sz w:val="24"/>
          <w:szCs w:val="24"/>
        </w:rPr>
        <w:t xml:space="preserve"> первой помощи в образовательных организациях» в объеме 16 часов в 2018 году</w:t>
      </w:r>
      <w:r w:rsidR="00105696">
        <w:rPr>
          <w:rFonts w:ascii="Times New Roman" w:hAnsi="Times New Roman" w:cs="Times New Roman"/>
          <w:sz w:val="24"/>
          <w:szCs w:val="24"/>
        </w:rPr>
        <w:t>.</w:t>
      </w:r>
    </w:p>
    <w:sectPr w:rsidR="00896D2A" w:rsidRPr="00896D2A" w:rsidSect="006534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B51"/>
    <w:rsid w:val="00045D09"/>
    <w:rsid w:val="00105696"/>
    <w:rsid w:val="004B62CB"/>
    <w:rsid w:val="00616B86"/>
    <w:rsid w:val="00653497"/>
    <w:rsid w:val="00850B51"/>
    <w:rsid w:val="00896D2A"/>
    <w:rsid w:val="00B62C78"/>
    <w:rsid w:val="00CB430F"/>
    <w:rsid w:val="00F16935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ABACF-98C9-4FCC-8400-B36D0A4B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Пользователь Windows</cp:lastModifiedBy>
  <cp:revision>6</cp:revision>
  <dcterms:created xsi:type="dcterms:W3CDTF">2018-08-08T05:55:00Z</dcterms:created>
  <dcterms:modified xsi:type="dcterms:W3CDTF">2018-08-09T10:09:00Z</dcterms:modified>
</cp:coreProperties>
</file>