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4" w:rsidRDefault="00BA7A14" w:rsidP="00BA7A1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7A14" w:rsidRDefault="00BA7A14" w:rsidP="00BA7A1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 № __________</w:t>
      </w:r>
    </w:p>
    <w:p w:rsidR="00BA7A14" w:rsidRDefault="00BA7A14" w:rsidP="00BA7A14">
      <w:pPr>
        <w:ind w:left="6096"/>
        <w:jc w:val="both"/>
        <w:rPr>
          <w:sz w:val="28"/>
          <w:szCs w:val="28"/>
        </w:rPr>
      </w:pPr>
    </w:p>
    <w:p w:rsidR="00BA7A14" w:rsidRDefault="00BA7A14" w:rsidP="00BA7A14">
      <w:pPr>
        <w:ind w:left="6096"/>
        <w:jc w:val="both"/>
        <w:rPr>
          <w:sz w:val="28"/>
          <w:szCs w:val="28"/>
        </w:rPr>
      </w:pPr>
    </w:p>
    <w:p w:rsidR="00BA7A14" w:rsidRDefault="00BA7A14" w:rsidP="00BA7A14">
      <w:pPr>
        <w:ind w:left="6096"/>
        <w:jc w:val="both"/>
        <w:rPr>
          <w:sz w:val="28"/>
          <w:szCs w:val="28"/>
        </w:rPr>
      </w:pP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вакантных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учителей в общеобразовательных организациях,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испытывающих проблемы (дефицит) кадрового обеспечения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деятельности и участвующих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конкурсном отборе на осуществление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единовременной компенсационной </w:t>
      </w:r>
    </w:p>
    <w:p w:rsidR="00BA7A14" w:rsidRDefault="00BA7A14" w:rsidP="00BA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выплаты учителю</w:t>
      </w:r>
    </w:p>
    <w:p w:rsidR="00BA7A14" w:rsidRDefault="00BA7A14" w:rsidP="00BA7A14">
      <w:pPr>
        <w:jc w:val="center"/>
        <w:rPr>
          <w:sz w:val="28"/>
          <w:szCs w:val="28"/>
        </w:rPr>
      </w:pPr>
    </w:p>
    <w:tbl>
      <w:tblPr>
        <w:tblStyle w:val="a3"/>
        <w:tblW w:w="100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2241"/>
        <w:gridCol w:w="2267"/>
        <w:gridCol w:w="1842"/>
        <w:gridCol w:w="1545"/>
        <w:gridCol w:w="1546"/>
      </w:tblGrid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общеобразовательной организации (в соответствии с Уставом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общеобразовательной организации</w:t>
            </w:r>
          </w:p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(юридический адрес, с указанием почтового индекса)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Длительность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незамещения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вакантной должности (1, 2, 3 года и более лет)</w:t>
            </w:r>
          </w:p>
        </w:tc>
      </w:tr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7773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город-курорт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7773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бюджетное учреждение основная общеобразовательная школа №56 г. Сочи имени Эксузьяна Серопа Ованесовича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Pr="00777366" w:rsidRDefault="00777366">
            <w:pPr>
              <w:jc w:val="center"/>
              <w:rPr>
                <w:sz w:val="24"/>
                <w:szCs w:val="24"/>
                <w:lang w:eastAsia="en-US"/>
              </w:rPr>
            </w:pPr>
            <w:r w:rsidRPr="00777366">
              <w:rPr>
                <w:sz w:val="24"/>
                <w:szCs w:val="28"/>
              </w:rPr>
              <w:t>354389, г. Сочи, с. Калиновое озеро, ул. Котельная б/н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7773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7773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</w:tr>
      <w:bookmarkEnd w:id="0"/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7A14" w:rsidTr="00BA7A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4" w:rsidRDefault="00BA7A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A7A14" w:rsidRDefault="00BA7A14" w:rsidP="00BA7A14">
      <w:pPr>
        <w:jc w:val="center"/>
      </w:pPr>
    </w:p>
    <w:p w:rsidR="00BA7A14" w:rsidRDefault="00BA7A14" w:rsidP="00BA7A14">
      <w:pPr>
        <w:jc w:val="both"/>
        <w:rPr>
          <w:sz w:val="24"/>
          <w:szCs w:val="24"/>
        </w:rPr>
      </w:pPr>
    </w:p>
    <w:p w:rsidR="00BA7A14" w:rsidRDefault="00BA7A14" w:rsidP="00BA7A14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                                      (подпись)                                                                   ФИО</w:t>
      </w:r>
    </w:p>
    <w:p w:rsidR="00E40DC5" w:rsidRPr="00D52F0E" w:rsidRDefault="00E40DC5" w:rsidP="00D52F0E">
      <w:pPr>
        <w:rPr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121F8E"/>
    <w:rsid w:val="002027F5"/>
    <w:rsid w:val="00465C63"/>
    <w:rsid w:val="006C400E"/>
    <w:rsid w:val="00777366"/>
    <w:rsid w:val="009E5A4C"/>
    <w:rsid w:val="00AD722B"/>
    <w:rsid w:val="00BA7A14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497C-55FE-4DCB-AE7F-AB2137D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2</cp:revision>
  <dcterms:created xsi:type="dcterms:W3CDTF">2021-12-02T06:03:00Z</dcterms:created>
  <dcterms:modified xsi:type="dcterms:W3CDTF">2021-12-02T06:49:00Z</dcterms:modified>
</cp:coreProperties>
</file>