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4BC7" w14:textId="4AC9BBAA" w:rsidR="00D92BA8" w:rsidRPr="00D92BA8" w:rsidRDefault="00D92BA8" w:rsidP="00D92BA8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D92BA8">
        <w:rPr>
          <w:b/>
          <w:bCs/>
        </w:rPr>
        <w:t xml:space="preserve">Аннотация к рабочей программе по географии </w:t>
      </w:r>
      <w:r w:rsidR="00A960A5">
        <w:rPr>
          <w:b/>
          <w:bCs/>
        </w:rPr>
        <w:t xml:space="preserve">для </w:t>
      </w:r>
      <w:r w:rsidRPr="00D92BA8">
        <w:rPr>
          <w:b/>
          <w:bCs/>
        </w:rPr>
        <w:t>5-9 клас</w:t>
      </w:r>
      <w:r w:rsidR="00A960A5">
        <w:rPr>
          <w:b/>
          <w:bCs/>
        </w:rPr>
        <w:t>сов</w:t>
      </w:r>
    </w:p>
    <w:p w14:paraId="74D1375B" w14:textId="2C9E8596" w:rsidR="00F12C76" w:rsidRDefault="00D92BA8" w:rsidP="006C0B77">
      <w:pPr>
        <w:spacing w:after="0"/>
        <w:ind w:firstLine="709"/>
        <w:jc w:val="both"/>
      </w:pPr>
      <w:r w:rsidRPr="00D92BA8">
        <w:t xml:space="preserve">Рабочая программа начального курса географии составлена на основе программы курса географии 5–9 классов общеобразовательных учреждений. Авторы-составители: А.А. Летягин, И.В. </w:t>
      </w:r>
      <w:proofErr w:type="spellStart"/>
      <w:r w:rsidRPr="00D92BA8">
        <w:t>Душина</w:t>
      </w:r>
      <w:proofErr w:type="spellEnd"/>
      <w:r w:rsidRPr="00D92BA8">
        <w:t xml:space="preserve">, В.Б. Пятунин, Е.А. </w:t>
      </w:r>
      <w:proofErr w:type="spellStart"/>
      <w:r w:rsidRPr="00D92BA8">
        <w:t>Таможняя</w:t>
      </w:r>
      <w:proofErr w:type="spellEnd"/>
      <w:r>
        <w:t xml:space="preserve"> </w:t>
      </w:r>
      <w:r w:rsidRPr="00D92BA8">
        <w:t>— М. :</w:t>
      </w:r>
      <w:r>
        <w:t xml:space="preserve"> </w:t>
      </w:r>
      <w:proofErr w:type="spellStart"/>
      <w:r w:rsidRPr="00D92BA8">
        <w:t>Вентана</w:t>
      </w:r>
      <w:proofErr w:type="spellEnd"/>
      <w:r w:rsidRPr="00D92BA8">
        <w:t>-Граф, 2017 — 276</w:t>
      </w:r>
      <w:r>
        <w:t xml:space="preserve"> с. </w:t>
      </w:r>
      <w:r w:rsidRPr="00D92BA8">
        <w:t>и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фундаментального ядра содержания общего образования; примерной программы основного общего образования по географии, разработанной Российской академией образования по заказу Министерства образования и науки Российской Федерации и Федерального агентства по образованию</w:t>
      </w:r>
      <w:r>
        <w:t>.</w:t>
      </w:r>
    </w:p>
    <w:p w14:paraId="5877864F" w14:textId="6434F30D" w:rsidR="00510658" w:rsidRDefault="00510658" w:rsidP="006C0B77">
      <w:pPr>
        <w:spacing w:after="0"/>
        <w:ind w:firstLine="709"/>
        <w:jc w:val="both"/>
      </w:pPr>
      <w:r w:rsidRPr="00510658">
        <w:t xml:space="preserve">Целями курса </w:t>
      </w:r>
      <w:proofErr w:type="spellStart"/>
      <w:r>
        <w:t>гелграфии</w:t>
      </w:r>
      <w:proofErr w:type="spellEnd"/>
      <w:r w:rsidRPr="00510658">
        <w:t xml:space="preserve"> на ступени основного общего образования на глобальном, метапредметном, личностном и предметном уровнях являются:</w:t>
      </w:r>
    </w:p>
    <w:p w14:paraId="0D49BC20" w14:textId="3FF24720" w:rsidR="00510658" w:rsidRDefault="00C76191" w:rsidP="006C0B77">
      <w:pPr>
        <w:spacing w:after="0"/>
        <w:ind w:firstLine="709"/>
        <w:jc w:val="both"/>
      </w:pPr>
      <w:r w:rsidRPr="00C76191">
        <w:t>• развитие географических знаний, умений, опыта творческой деятельности и эмоционально ценностного отношения к миру</w:t>
      </w:r>
      <w:r w:rsidR="00510658">
        <w:t>;</w:t>
      </w:r>
      <w:r w:rsidRPr="00C76191">
        <w:t xml:space="preserve"> </w:t>
      </w:r>
    </w:p>
    <w:p w14:paraId="1D6502FD" w14:textId="2724A527" w:rsidR="00510658" w:rsidRDefault="00C76191" w:rsidP="006C0B77">
      <w:pPr>
        <w:spacing w:after="0"/>
        <w:ind w:firstLine="709"/>
        <w:jc w:val="both"/>
      </w:pPr>
      <w:r w:rsidRPr="00C76191">
        <w:t xml:space="preserve">• раскрытие закономерностей </w:t>
      </w:r>
      <w:proofErr w:type="spellStart"/>
      <w:r w:rsidRPr="00C76191">
        <w:t>землеведческого</w:t>
      </w:r>
      <w:proofErr w:type="spellEnd"/>
      <w:r w:rsidRPr="00C76191">
        <w:t xml:space="preserve"> характера, особенностей разнообразия природы, населения и его хозяйственной деятельности</w:t>
      </w:r>
      <w:r w:rsidR="00510658">
        <w:t>;</w:t>
      </w:r>
      <w:r w:rsidRPr="00C76191">
        <w:t xml:space="preserve"> </w:t>
      </w:r>
    </w:p>
    <w:p w14:paraId="18F4B6C4" w14:textId="77777777" w:rsidR="00510658" w:rsidRDefault="00C76191" w:rsidP="006C0B77">
      <w:pPr>
        <w:spacing w:after="0"/>
        <w:ind w:firstLine="709"/>
        <w:jc w:val="both"/>
      </w:pPr>
      <w:r w:rsidRPr="00C76191">
        <w:t xml:space="preserve">• воспитание бережного отношения к природе, понимание необходимости международного сотрудничества в решении проблем окружающей среды; </w:t>
      </w:r>
    </w:p>
    <w:p w14:paraId="48A72653" w14:textId="77777777" w:rsidR="00510658" w:rsidRDefault="00C76191" w:rsidP="006C0B77">
      <w:pPr>
        <w:spacing w:after="0"/>
        <w:ind w:firstLine="709"/>
        <w:jc w:val="both"/>
      </w:pPr>
      <w:r w:rsidRPr="00C76191">
        <w:t xml:space="preserve">• создание у учащихся целостного представления о Земле как планете людей; </w:t>
      </w:r>
    </w:p>
    <w:p w14:paraId="025AA7BD" w14:textId="77777777" w:rsidR="00510658" w:rsidRDefault="00C76191" w:rsidP="006C0B77">
      <w:pPr>
        <w:spacing w:after="0"/>
        <w:ind w:firstLine="709"/>
        <w:jc w:val="both"/>
      </w:pPr>
      <w:r w:rsidRPr="00C76191">
        <w:t xml:space="preserve">• раскрытие разнообразия природы и населения Земли, знакомство со странами и народами; </w:t>
      </w:r>
    </w:p>
    <w:p w14:paraId="37C0A8B8" w14:textId="6AE1BF5F" w:rsidR="00C76191" w:rsidRDefault="00C76191" w:rsidP="006C0B77">
      <w:pPr>
        <w:spacing w:after="0"/>
        <w:ind w:firstLine="709"/>
        <w:jc w:val="both"/>
      </w:pPr>
      <w:r w:rsidRPr="00C76191">
        <w:t>• 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14:paraId="5C9CCF9C" w14:textId="77777777" w:rsidR="00510658" w:rsidRDefault="00510658" w:rsidP="006C0B77">
      <w:pPr>
        <w:spacing w:after="0"/>
        <w:ind w:firstLine="709"/>
        <w:jc w:val="both"/>
      </w:pPr>
      <w:r w:rsidRPr="00510658">
        <w:t>Задачи</w:t>
      </w:r>
      <w:r>
        <w:t xml:space="preserve"> курса</w:t>
      </w:r>
      <w:r w:rsidRPr="00510658">
        <w:t xml:space="preserve">: </w:t>
      </w:r>
    </w:p>
    <w:p w14:paraId="46CB35C2" w14:textId="77777777" w:rsidR="00510658" w:rsidRDefault="00510658" w:rsidP="006C0B77">
      <w:pPr>
        <w:spacing w:after="0"/>
        <w:ind w:firstLine="709"/>
        <w:jc w:val="both"/>
      </w:pPr>
      <w:r w:rsidRPr="00510658">
        <w:t xml:space="preserve">• формирование представлений о единстве природы, объяснение простейших взаимосвязей процессов и явлений природы, ее частей; </w:t>
      </w:r>
    </w:p>
    <w:p w14:paraId="5ABE3A70" w14:textId="1F16D3A2" w:rsidR="00510658" w:rsidRDefault="00510658" w:rsidP="006C0B77">
      <w:pPr>
        <w:spacing w:after="0"/>
        <w:ind w:firstLine="709"/>
        <w:jc w:val="both"/>
      </w:pPr>
      <w:r w:rsidRPr="00510658">
        <w:t xml:space="preserve">• </w:t>
      </w:r>
      <w:r>
        <w:t xml:space="preserve"> </w:t>
      </w:r>
      <w:r w:rsidRPr="00510658">
        <w:t xml:space="preserve"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 </w:t>
      </w:r>
    </w:p>
    <w:p w14:paraId="54EFC4BE" w14:textId="49C1B628" w:rsidR="00510658" w:rsidRDefault="00510658" w:rsidP="006C0B77">
      <w:pPr>
        <w:spacing w:after="0"/>
        <w:ind w:firstLine="709"/>
        <w:jc w:val="both"/>
      </w:pPr>
      <w:r w:rsidRPr="00510658">
        <w:t xml:space="preserve">• </w:t>
      </w:r>
      <w:r>
        <w:t xml:space="preserve"> </w:t>
      </w:r>
      <w:r w:rsidRPr="00510658">
        <w:t xml:space="preserve">развитие специфических географических и </w:t>
      </w:r>
      <w:proofErr w:type="spellStart"/>
      <w:r w:rsidRPr="00510658">
        <w:t>общеучебных</w:t>
      </w:r>
      <w:proofErr w:type="spellEnd"/>
      <w:r w:rsidRPr="00510658">
        <w:t xml:space="preserve"> умений; </w:t>
      </w:r>
    </w:p>
    <w:p w14:paraId="2F6D162D" w14:textId="2776013D" w:rsidR="00510658" w:rsidRDefault="00510658" w:rsidP="006C0B77">
      <w:pPr>
        <w:spacing w:after="0"/>
        <w:ind w:firstLine="709"/>
        <w:jc w:val="both"/>
      </w:pPr>
      <w:r w:rsidRPr="00510658">
        <w:t xml:space="preserve">• </w:t>
      </w:r>
      <w:r>
        <w:t xml:space="preserve"> </w:t>
      </w:r>
      <w:r w:rsidRPr="00510658">
        <w:t>познание сущности и динамики основных природных, экологических, социально</w:t>
      </w:r>
      <w:r>
        <w:t>-</w:t>
      </w:r>
      <w:r w:rsidRPr="00510658">
        <w:t xml:space="preserve">экономических и других процессов, происходящих в географической среде; </w:t>
      </w:r>
    </w:p>
    <w:p w14:paraId="71726896" w14:textId="77777777" w:rsidR="00510658" w:rsidRDefault="00510658" w:rsidP="006C0B77">
      <w:pPr>
        <w:spacing w:after="0"/>
        <w:ind w:firstLine="709"/>
        <w:jc w:val="both"/>
      </w:pPr>
      <w:r w:rsidRPr="00510658">
        <w:t>• 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  <w:r>
        <w:t>;</w:t>
      </w:r>
      <w:r w:rsidRPr="00510658">
        <w:t xml:space="preserve"> </w:t>
      </w:r>
    </w:p>
    <w:p w14:paraId="5A97B172" w14:textId="77777777" w:rsidR="00510658" w:rsidRDefault="00510658" w:rsidP="006C0B77">
      <w:pPr>
        <w:spacing w:after="0"/>
        <w:ind w:firstLine="709"/>
        <w:jc w:val="both"/>
      </w:pPr>
      <w:r w:rsidRPr="00510658">
        <w:lastRenderedPageBreak/>
        <w:t xml:space="preserve">• 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 </w:t>
      </w:r>
    </w:p>
    <w:p w14:paraId="14B2F5BA" w14:textId="3089A235" w:rsidR="00510658" w:rsidRDefault="00510658" w:rsidP="006C0B77">
      <w:pPr>
        <w:spacing w:after="0"/>
        <w:ind w:firstLine="709"/>
        <w:jc w:val="both"/>
      </w:pPr>
      <w:r w:rsidRPr="00510658">
        <w:t xml:space="preserve">• </w:t>
      </w:r>
      <w:r>
        <w:t xml:space="preserve"> </w:t>
      </w:r>
      <w:r w:rsidRPr="00510658">
        <w:t xml:space="preserve">развитие понимания главных особенностей взаимодействия природы и общества, значения охраны окружающей среды и рационального природопользования; </w:t>
      </w:r>
    </w:p>
    <w:p w14:paraId="0A1A1A9D" w14:textId="77777777" w:rsidR="00510658" w:rsidRDefault="00510658" w:rsidP="006C0B77">
      <w:pPr>
        <w:spacing w:after="0"/>
        <w:ind w:firstLine="709"/>
        <w:jc w:val="both"/>
      </w:pPr>
      <w:r w:rsidRPr="00510658">
        <w:t xml:space="preserve">• </w:t>
      </w:r>
      <w:r>
        <w:t xml:space="preserve"> </w:t>
      </w:r>
      <w:r w:rsidRPr="00510658">
        <w:t xml:space="preserve"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 </w:t>
      </w:r>
    </w:p>
    <w:p w14:paraId="72426780" w14:textId="77777777" w:rsidR="00510658" w:rsidRDefault="00510658" w:rsidP="006C0B77">
      <w:pPr>
        <w:spacing w:after="0"/>
        <w:ind w:firstLine="709"/>
        <w:jc w:val="both"/>
      </w:pPr>
      <w:r w:rsidRPr="00510658">
        <w:t xml:space="preserve">• 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</w:t>
      </w:r>
    </w:p>
    <w:p w14:paraId="4F39BE66" w14:textId="3AD5D66E" w:rsidR="00510658" w:rsidRDefault="00510658" w:rsidP="006C0B77">
      <w:pPr>
        <w:spacing w:after="0"/>
        <w:ind w:firstLine="709"/>
        <w:jc w:val="both"/>
      </w:pPr>
      <w:r w:rsidRPr="00510658">
        <w:t>•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</w:t>
      </w:r>
      <w:r>
        <w:t>;</w:t>
      </w:r>
      <w:r w:rsidRPr="00510658">
        <w:t xml:space="preserve"> </w:t>
      </w:r>
    </w:p>
    <w:p w14:paraId="0A6B701D" w14:textId="77777777" w:rsidR="00510658" w:rsidRDefault="00510658" w:rsidP="006C0B77">
      <w:pPr>
        <w:spacing w:after="0"/>
        <w:ind w:firstLine="709"/>
        <w:jc w:val="both"/>
      </w:pPr>
      <w:r w:rsidRPr="00510658">
        <w:t xml:space="preserve">• изучения способов изображения географических объектов и явлений, применяемых на этих картах; </w:t>
      </w:r>
    </w:p>
    <w:p w14:paraId="08CF483B" w14:textId="77777777" w:rsidR="00510658" w:rsidRDefault="00510658" w:rsidP="006C0B77">
      <w:pPr>
        <w:spacing w:after="0"/>
        <w:ind w:firstLine="709"/>
        <w:jc w:val="both"/>
      </w:pPr>
      <w:r w:rsidRPr="00510658">
        <w:t xml:space="preserve">•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 </w:t>
      </w:r>
    </w:p>
    <w:p w14:paraId="717784D0" w14:textId="56B8C0F5" w:rsidR="00510658" w:rsidRDefault="00510658" w:rsidP="006C0B77">
      <w:pPr>
        <w:spacing w:after="0"/>
        <w:ind w:firstLine="709"/>
        <w:jc w:val="both"/>
      </w:pPr>
      <w:r w:rsidRPr="00510658">
        <w:t>•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14:paraId="5D691355" w14:textId="77777777" w:rsidR="00D92BA8" w:rsidRDefault="00D92BA8" w:rsidP="006C0B77">
      <w:pPr>
        <w:spacing w:after="0"/>
        <w:ind w:firstLine="709"/>
        <w:jc w:val="both"/>
      </w:pPr>
      <w:r w:rsidRPr="00D92BA8">
        <w:t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</w:t>
      </w:r>
      <w:r>
        <w:t>-</w:t>
      </w:r>
      <w:r w:rsidRPr="00D92BA8">
        <w:t xml:space="preserve">экономических и иных процессов, протекающих в географическом пространстве. </w:t>
      </w:r>
    </w:p>
    <w:p w14:paraId="57E865E2" w14:textId="77777777" w:rsidR="00D92BA8" w:rsidRDefault="00D92BA8" w:rsidP="006C0B77">
      <w:pPr>
        <w:spacing w:after="0"/>
        <w:ind w:firstLine="709"/>
        <w:jc w:val="both"/>
      </w:pPr>
      <w:r w:rsidRPr="00D92BA8"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“География Земли” и “География России”, в каждом из которых выделяются тематические разделы. </w:t>
      </w:r>
    </w:p>
    <w:p w14:paraId="14289CB1" w14:textId="77777777" w:rsidR="00D92BA8" w:rsidRDefault="00D92BA8" w:rsidP="006C0B77">
      <w:pPr>
        <w:spacing w:after="0"/>
        <w:ind w:firstLine="709"/>
        <w:jc w:val="both"/>
      </w:pPr>
      <w:r w:rsidRPr="00D92BA8">
        <w:t xml:space="preserve">В блоке “География Земли”, курс “География.” 5-6 классы и курс “Страноведение”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</w:p>
    <w:p w14:paraId="7CDF7642" w14:textId="7DA41853" w:rsidR="00D92BA8" w:rsidRDefault="00D92BA8" w:rsidP="006C0B77">
      <w:pPr>
        <w:spacing w:after="0"/>
        <w:ind w:firstLine="709"/>
        <w:jc w:val="both"/>
      </w:pPr>
      <w:r w:rsidRPr="00D92BA8">
        <w:lastRenderedPageBreak/>
        <w:t>Блок “География России”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</w:t>
      </w:r>
      <w:r>
        <w:t>.</w:t>
      </w:r>
    </w:p>
    <w:p w14:paraId="4A1BB267" w14:textId="7A16D6DC" w:rsidR="00D92BA8" w:rsidRPr="00D92BA8" w:rsidRDefault="00D92BA8" w:rsidP="00D92BA8">
      <w:pPr>
        <w:spacing w:after="0"/>
        <w:ind w:firstLine="709"/>
        <w:jc w:val="both"/>
      </w:pPr>
      <w:r w:rsidRPr="00D92BA8">
        <w:t xml:space="preserve">Содержание курса </w:t>
      </w:r>
      <w:r>
        <w:t>географии</w:t>
      </w:r>
      <w:r w:rsidRPr="00D92BA8">
        <w:t xml:space="preserve"> распределено по годам обучения и выстроено следующим образом: </w:t>
      </w:r>
    </w:p>
    <w:p w14:paraId="2397FC66" w14:textId="67B700F3" w:rsidR="00D92BA8" w:rsidRPr="00D92BA8" w:rsidRDefault="00D92BA8" w:rsidP="00D92BA8">
      <w:pPr>
        <w:spacing w:after="0"/>
        <w:ind w:firstLine="709"/>
        <w:jc w:val="both"/>
      </w:pPr>
      <w:r w:rsidRPr="00D92BA8">
        <w:t xml:space="preserve">• 5 </w:t>
      </w:r>
      <w:r>
        <w:t xml:space="preserve">– 6 </w:t>
      </w:r>
      <w:r w:rsidRPr="00D92BA8">
        <w:t xml:space="preserve">класс. </w:t>
      </w:r>
      <w:r>
        <w:t>Начальный</w:t>
      </w:r>
      <w:r w:rsidRPr="00D92BA8">
        <w:t xml:space="preserve"> курс. </w:t>
      </w:r>
      <w:r w:rsidR="00C76191" w:rsidRPr="00D92BA8">
        <w:t>Учебник «</w:t>
      </w:r>
      <w:r w:rsidR="00C76191" w:rsidRPr="00C76191">
        <w:t>География</w:t>
      </w:r>
      <w:r w:rsidR="00C76191" w:rsidRPr="00D92BA8">
        <w:t>. 5 класс</w:t>
      </w:r>
      <w:r w:rsidR="00C76191" w:rsidRPr="00C76191">
        <w:t>. 6 класс</w:t>
      </w:r>
      <w:r w:rsidR="00C76191" w:rsidRPr="00D92BA8">
        <w:t>» (авто</w:t>
      </w:r>
      <w:r w:rsidR="00C76191" w:rsidRPr="00C76191">
        <w:t>р А. А. Летягин</w:t>
      </w:r>
      <w:r w:rsidR="00C76191" w:rsidRPr="00D92BA8">
        <w:t>)</w:t>
      </w:r>
      <w:proofErr w:type="gramStart"/>
      <w:r w:rsidR="00C76191">
        <w:t>.</w:t>
      </w:r>
      <w:proofErr w:type="gramEnd"/>
      <w:r w:rsidR="00C76191" w:rsidRPr="00C76191">
        <w:t xml:space="preserve"> </w:t>
      </w:r>
      <w:r w:rsidR="00C76191">
        <w:t xml:space="preserve">Курс </w:t>
      </w:r>
      <w:r w:rsidR="00C76191" w:rsidRPr="00D92BA8">
        <w:t xml:space="preserve">рассчитан на изучение </w:t>
      </w:r>
      <w:r w:rsidR="00C76191" w:rsidRPr="00C76191">
        <w:t>географии</w:t>
      </w:r>
      <w:r w:rsidR="00C76191" w:rsidRPr="00D92BA8">
        <w:t xml:space="preserve"> 1 час в неделю</w:t>
      </w:r>
      <w:r w:rsidR="00C76191" w:rsidRPr="00C76191">
        <w:t>.</w:t>
      </w:r>
    </w:p>
    <w:p w14:paraId="4C86BC5B" w14:textId="3BF7374E" w:rsidR="00D92BA8" w:rsidRPr="00D92BA8" w:rsidRDefault="00D92BA8" w:rsidP="00D92BA8">
      <w:pPr>
        <w:spacing w:after="0"/>
        <w:ind w:firstLine="709"/>
        <w:jc w:val="both"/>
      </w:pPr>
      <w:r w:rsidRPr="00D92BA8">
        <w:t xml:space="preserve">• 7 класс. </w:t>
      </w:r>
      <w:r>
        <w:t>Материки, океаны, народы и страны</w:t>
      </w:r>
      <w:r w:rsidRPr="00D92BA8">
        <w:t xml:space="preserve">. </w:t>
      </w:r>
      <w:r w:rsidR="00C76191" w:rsidRPr="00D92BA8">
        <w:t>Учебник «</w:t>
      </w:r>
      <w:r w:rsidR="00C76191" w:rsidRPr="00C76191">
        <w:t>География</w:t>
      </w:r>
      <w:r w:rsidR="00C76191" w:rsidRPr="00D92BA8">
        <w:t>. 7 класс» (авто</w:t>
      </w:r>
      <w:r w:rsidR="00C76191" w:rsidRPr="00C76191">
        <w:t xml:space="preserve">ры И. В. </w:t>
      </w:r>
      <w:proofErr w:type="spellStart"/>
      <w:r w:rsidR="00C76191" w:rsidRPr="00C76191">
        <w:t>Душина</w:t>
      </w:r>
      <w:proofErr w:type="spellEnd"/>
      <w:r w:rsidR="00C76191" w:rsidRPr="00C76191">
        <w:t xml:space="preserve">, Т. Л. </w:t>
      </w:r>
      <w:proofErr w:type="spellStart"/>
      <w:r w:rsidR="00C76191" w:rsidRPr="00C76191">
        <w:t>Смоктунович</w:t>
      </w:r>
      <w:proofErr w:type="spellEnd"/>
      <w:r w:rsidR="00C76191" w:rsidRPr="00D92BA8">
        <w:t>)</w:t>
      </w:r>
      <w:proofErr w:type="gramStart"/>
      <w:r w:rsidR="00C76191">
        <w:t>.</w:t>
      </w:r>
      <w:proofErr w:type="gramEnd"/>
      <w:r w:rsidR="00C76191" w:rsidRPr="00C76191">
        <w:t xml:space="preserve"> </w:t>
      </w:r>
      <w:r w:rsidR="00C76191">
        <w:t xml:space="preserve">Курс </w:t>
      </w:r>
      <w:r w:rsidR="00C76191" w:rsidRPr="00D92BA8">
        <w:t xml:space="preserve">рассчитан на изучение </w:t>
      </w:r>
      <w:r w:rsidR="00C76191" w:rsidRPr="00C76191">
        <w:t>географии</w:t>
      </w:r>
      <w:r w:rsidR="00C76191" w:rsidRPr="00D92BA8">
        <w:t xml:space="preserve"> 2 часа в неделю</w:t>
      </w:r>
      <w:r w:rsidR="00C76191">
        <w:t>.</w:t>
      </w:r>
    </w:p>
    <w:p w14:paraId="67F4C4A0" w14:textId="69A538E1" w:rsidR="00D92BA8" w:rsidRPr="00D92BA8" w:rsidRDefault="00D92BA8" w:rsidP="00C76191">
      <w:pPr>
        <w:spacing w:after="0"/>
        <w:ind w:firstLine="709"/>
        <w:jc w:val="both"/>
      </w:pPr>
      <w:r w:rsidRPr="00D92BA8">
        <w:t xml:space="preserve">• 8 класс. </w:t>
      </w:r>
      <w:r>
        <w:t>География России: природа, население</w:t>
      </w:r>
      <w:r w:rsidRPr="00D92BA8">
        <w:t xml:space="preserve">. </w:t>
      </w:r>
      <w:r w:rsidR="00C76191" w:rsidRPr="00D92BA8">
        <w:t>Учебник «</w:t>
      </w:r>
      <w:r w:rsidR="00C76191" w:rsidRPr="00C76191">
        <w:t>География</w:t>
      </w:r>
      <w:r w:rsidR="00C76191" w:rsidRPr="00D92BA8">
        <w:t xml:space="preserve">. 8 класс» (авторы </w:t>
      </w:r>
      <w:r w:rsidR="00C76191" w:rsidRPr="00C76191">
        <w:t xml:space="preserve">В. Б. Пятунин, Е. А. </w:t>
      </w:r>
      <w:proofErr w:type="spellStart"/>
      <w:r w:rsidR="00C76191" w:rsidRPr="00C76191">
        <w:t>Таможняя</w:t>
      </w:r>
      <w:proofErr w:type="spellEnd"/>
      <w:r w:rsidR="00C76191" w:rsidRPr="00D92BA8">
        <w:t>)</w:t>
      </w:r>
      <w:r w:rsidR="00C76191">
        <w:t>.</w:t>
      </w:r>
      <w:r w:rsidR="00C76191" w:rsidRPr="00C76191">
        <w:t xml:space="preserve"> </w:t>
      </w:r>
      <w:r w:rsidR="00C76191" w:rsidRPr="00C76191">
        <w:t xml:space="preserve">Курс </w:t>
      </w:r>
      <w:r w:rsidR="00C76191" w:rsidRPr="00D92BA8">
        <w:t xml:space="preserve">рассчитан на изучение </w:t>
      </w:r>
      <w:r w:rsidR="00C76191" w:rsidRPr="00C76191">
        <w:t>географии</w:t>
      </w:r>
      <w:r w:rsidR="00C76191" w:rsidRPr="00D92BA8">
        <w:t xml:space="preserve"> 2 часа в неделю</w:t>
      </w:r>
      <w:r w:rsidR="00C76191" w:rsidRPr="00C76191">
        <w:t>.</w:t>
      </w:r>
    </w:p>
    <w:p w14:paraId="34281899" w14:textId="0283F7D1" w:rsidR="00D92BA8" w:rsidRPr="00D92BA8" w:rsidRDefault="00D92BA8" w:rsidP="00C76191">
      <w:pPr>
        <w:spacing w:after="0"/>
        <w:ind w:firstLine="709"/>
        <w:jc w:val="both"/>
      </w:pPr>
      <w:r w:rsidRPr="00D92BA8">
        <w:t xml:space="preserve">• 9 класс. </w:t>
      </w:r>
      <w:r>
        <w:t>География России</w:t>
      </w:r>
      <w:r w:rsidR="0004277E">
        <w:t>: хозяйство, регионы</w:t>
      </w:r>
      <w:r w:rsidRPr="00D92BA8">
        <w:t xml:space="preserve">. </w:t>
      </w:r>
      <w:r w:rsidR="00C76191" w:rsidRPr="00D92BA8">
        <w:t>Учебник «</w:t>
      </w:r>
      <w:r w:rsidR="00C76191" w:rsidRPr="00C76191">
        <w:t>География</w:t>
      </w:r>
      <w:r w:rsidR="00C76191" w:rsidRPr="00D92BA8">
        <w:t xml:space="preserve">. 8 класс» (авторы </w:t>
      </w:r>
      <w:r w:rsidR="00C76191" w:rsidRPr="00C76191">
        <w:t xml:space="preserve">В. Б. Пятунин, Е. А. </w:t>
      </w:r>
      <w:proofErr w:type="spellStart"/>
      <w:r w:rsidR="00C76191" w:rsidRPr="00C76191">
        <w:t>Таможняя</w:t>
      </w:r>
      <w:proofErr w:type="spellEnd"/>
      <w:r w:rsidR="00C76191" w:rsidRPr="00D92BA8">
        <w:t>)</w:t>
      </w:r>
      <w:r w:rsidR="00C76191">
        <w:t>.</w:t>
      </w:r>
      <w:r w:rsidR="00C76191" w:rsidRPr="00C76191">
        <w:t xml:space="preserve"> </w:t>
      </w:r>
      <w:r w:rsidR="00C76191" w:rsidRPr="00C76191">
        <w:t xml:space="preserve">Курс </w:t>
      </w:r>
      <w:r w:rsidR="00C76191" w:rsidRPr="00D92BA8">
        <w:t xml:space="preserve">рассчитан на изучение </w:t>
      </w:r>
      <w:r w:rsidR="00C76191" w:rsidRPr="00C76191">
        <w:t>географии</w:t>
      </w:r>
      <w:r w:rsidR="00C76191" w:rsidRPr="00D92BA8">
        <w:t xml:space="preserve"> 2 часа в неделю</w:t>
      </w:r>
      <w:r w:rsidR="00C76191" w:rsidRPr="00C76191">
        <w:t>.</w:t>
      </w:r>
    </w:p>
    <w:p w14:paraId="1661F19F" w14:textId="4FBDFF15" w:rsidR="00D92BA8" w:rsidRPr="00D92BA8" w:rsidRDefault="00D92BA8" w:rsidP="00D92BA8">
      <w:pPr>
        <w:spacing w:after="0"/>
        <w:ind w:firstLine="709"/>
        <w:jc w:val="both"/>
      </w:pPr>
      <w:r w:rsidRPr="00D92BA8">
        <w:t xml:space="preserve">Таким образом для реализации рабочей программы по </w:t>
      </w:r>
      <w:r w:rsidR="00A960A5">
        <w:t>географии</w:t>
      </w:r>
      <w:r w:rsidRPr="00D92BA8">
        <w:t xml:space="preserve"> на этапе основного общего образования учебным планом школы отведено по 34 часа в 5 и 6 классах, по 68 часов в 7, 8 и 9 классах.</w:t>
      </w:r>
    </w:p>
    <w:p w14:paraId="1B461FF7" w14:textId="77777777" w:rsidR="00D92BA8" w:rsidRDefault="00D92BA8" w:rsidP="006C0B77">
      <w:pPr>
        <w:spacing w:after="0"/>
        <w:ind w:firstLine="709"/>
        <w:jc w:val="both"/>
      </w:pPr>
    </w:p>
    <w:sectPr w:rsidR="00D92B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A8"/>
    <w:rsid w:val="0004277E"/>
    <w:rsid w:val="001D7114"/>
    <w:rsid w:val="00510658"/>
    <w:rsid w:val="006C0B77"/>
    <w:rsid w:val="008242FF"/>
    <w:rsid w:val="00870751"/>
    <w:rsid w:val="00922C48"/>
    <w:rsid w:val="00A960A5"/>
    <w:rsid w:val="00B915B7"/>
    <w:rsid w:val="00C76191"/>
    <w:rsid w:val="00D92BA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03EB"/>
  <w15:chartTrackingRefBased/>
  <w15:docId w15:val="{35FDBC08-5E35-4B9D-BE63-472797A1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2023-02-12T08:01:00Z</dcterms:created>
  <dcterms:modified xsi:type="dcterms:W3CDTF">2023-02-12T09:09:00Z</dcterms:modified>
</cp:coreProperties>
</file>