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C960" w14:textId="78C41641" w:rsidR="00DA08F5" w:rsidRDefault="00DA08F5" w:rsidP="00DA08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854244" wp14:editId="37093F09">
            <wp:extent cx="6667500" cy="94202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675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D1227" w14:textId="78D43F50" w:rsidR="00F84BA3" w:rsidRPr="00DA08F5" w:rsidRDefault="00BA29F5" w:rsidP="00DA08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F84BA3" w:rsidRPr="007D3909">
        <w:rPr>
          <w:rFonts w:ascii="Times New Roman" w:hAnsi="Times New Roman"/>
          <w:b/>
          <w:sz w:val="28"/>
          <w:szCs w:val="28"/>
        </w:rPr>
        <w:t>Пояснительная  записка.</w:t>
      </w:r>
    </w:p>
    <w:p w14:paraId="290E4287" w14:textId="77777777" w:rsidR="008677EC" w:rsidRPr="00973388" w:rsidRDefault="008677EC" w:rsidP="00973388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73388">
        <w:rPr>
          <w:rFonts w:ascii="Times New Roman" w:hAnsi="Times New Roman"/>
          <w:b/>
          <w:sz w:val="24"/>
          <w:szCs w:val="24"/>
        </w:rPr>
        <w:t>Рабочая программа</w:t>
      </w:r>
      <w:r w:rsidRPr="00973388">
        <w:rPr>
          <w:rFonts w:ascii="Times New Roman" w:hAnsi="Times New Roman"/>
          <w:sz w:val="24"/>
          <w:szCs w:val="24"/>
        </w:rPr>
        <w:t xml:space="preserve"> </w:t>
      </w:r>
      <w:r w:rsidRPr="00973388">
        <w:rPr>
          <w:rFonts w:ascii="Times New Roman" w:hAnsi="Times New Roman"/>
          <w:iCs/>
          <w:sz w:val="24"/>
          <w:szCs w:val="24"/>
        </w:rPr>
        <w:t>разработана на основе авторской программы по «Кубановедению» Ер</w:t>
      </w:r>
      <w:r w:rsidRPr="00973388">
        <w:rPr>
          <w:rFonts w:ascii="Times New Roman" w:hAnsi="Times New Roman"/>
          <w:iCs/>
          <w:sz w:val="24"/>
          <w:szCs w:val="24"/>
        </w:rPr>
        <w:t>е</w:t>
      </w:r>
      <w:r w:rsidRPr="00973388">
        <w:rPr>
          <w:rFonts w:ascii="Times New Roman" w:hAnsi="Times New Roman"/>
          <w:iCs/>
          <w:sz w:val="24"/>
          <w:szCs w:val="24"/>
        </w:rPr>
        <w:t>менко Е.Н., Мирук М.В.,  Зыгига Н.М., Шевченко Г.В., для 1-4 классов общеобразовательных учрежд</w:t>
      </w:r>
      <w:r w:rsidRPr="00973388">
        <w:rPr>
          <w:rFonts w:ascii="Times New Roman" w:hAnsi="Times New Roman"/>
          <w:iCs/>
          <w:sz w:val="24"/>
          <w:szCs w:val="24"/>
        </w:rPr>
        <w:t>е</w:t>
      </w:r>
      <w:r w:rsidR="003D0F1A">
        <w:rPr>
          <w:rFonts w:ascii="Times New Roman" w:hAnsi="Times New Roman"/>
          <w:iCs/>
          <w:sz w:val="24"/>
          <w:szCs w:val="24"/>
        </w:rPr>
        <w:t>ний Краснодарского края.2019</w:t>
      </w:r>
      <w:r w:rsidRPr="00973388">
        <w:rPr>
          <w:rFonts w:ascii="Times New Roman" w:hAnsi="Times New Roman"/>
          <w:iCs/>
          <w:sz w:val="24"/>
          <w:szCs w:val="24"/>
        </w:rPr>
        <w:t xml:space="preserve"> г.</w:t>
      </w:r>
    </w:p>
    <w:p w14:paraId="231AFF26" w14:textId="77777777" w:rsidR="008677EC" w:rsidRPr="00973388" w:rsidRDefault="008677EC" w:rsidP="00973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388">
        <w:rPr>
          <w:rFonts w:ascii="Times New Roman" w:hAnsi="Times New Roman"/>
          <w:b/>
          <w:sz w:val="24"/>
          <w:szCs w:val="24"/>
        </w:rPr>
        <w:t>Учебник:</w:t>
      </w:r>
      <w:r w:rsidRPr="00973388">
        <w:rPr>
          <w:rFonts w:ascii="Times New Roman" w:hAnsi="Times New Roman"/>
          <w:sz w:val="24"/>
          <w:szCs w:val="24"/>
        </w:rPr>
        <w:t xml:space="preserve"> «Кубановедение» 3-4 класс, авт. Ерёменко Е.Н., Мирук М.В., Науменко Т.А., Паскевич Н.Я.</w:t>
      </w:r>
      <w:r w:rsidRPr="00973388">
        <w:rPr>
          <w:rFonts w:ascii="Times New Roman" w:hAnsi="Times New Roman"/>
          <w:iCs/>
          <w:sz w:val="24"/>
          <w:szCs w:val="24"/>
        </w:rPr>
        <w:t xml:space="preserve">  </w:t>
      </w:r>
      <w:r w:rsidRPr="00973388">
        <w:rPr>
          <w:rFonts w:ascii="Times New Roman" w:hAnsi="Times New Roman"/>
          <w:sz w:val="24"/>
          <w:szCs w:val="24"/>
        </w:rPr>
        <w:t>– Краснодар, О</w:t>
      </w:r>
      <w:r w:rsidR="003D0F1A">
        <w:rPr>
          <w:rFonts w:ascii="Times New Roman" w:hAnsi="Times New Roman"/>
          <w:sz w:val="24"/>
          <w:szCs w:val="24"/>
        </w:rPr>
        <w:t>ИПЦ Перспективы образования 2019</w:t>
      </w:r>
      <w:r w:rsidRPr="00973388">
        <w:rPr>
          <w:rFonts w:ascii="Times New Roman" w:hAnsi="Times New Roman"/>
          <w:sz w:val="24"/>
          <w:szCs w:val="24"/>
        </w:rPr>
        <w:t xml:space="preserve"> г.</w:t>
      </w:r>
    </w:p>
    <w:p w14:paraId="5DBB20EE" w14:textId="77777777" w:rsidR="008677EC" w:rsidRPr="00B60572" w:rsidRDefault="008677EC" w:rsidP="008677EC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Основные содержательные линии предмета определены тематикой 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фундаментального ядра с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держания общего образования; проблемати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кой, раскрытой в Концепции духовно-нравственного ра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з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вития и воспита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ния гражданина России; требованиями Федерального государственного 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>образовательного стандарта н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>а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>чального общего образования.</w:t>
      </w:r>
    </w:p>
    <w:p w14:paraId="6EEB3947" w14:textId="77777777" w:rsidR="008677EC" w:rsidRPr="00B60572" w:rsidRDefault="008677EC" w:rsidP="008677EC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Цель 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предмета «Кубановедение» в начальной школе - развитие и вос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питание гуманной, социально акти</w:t>
      </w: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t>в</w:t>
      </w: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ной личности, относящейся ответ</w:t>
      </w: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ственно и бережно к богатству природы Кубани, её истории, культ</w:t>
      </w: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t>у</w:t>
      </w:r>
      <w:r w:rsidRPr="00B6057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ре, 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>уважительно - к жителям края.</w:t>
      </w:r>
    </w:p>
    <w:p w14:paraId="51014B6F" w14:textId="159C9676" w:rsidR="008677EC" w:rsidRPr="00B60572" w:rsidRDefault="008677EC" w:rsidP="008677EC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Данная учебная дисциплина в системе общего развития учащихся </w:t>
      </w:r>
      <w:r w:rsidRPr="00B60572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призвана решать следующие </w:t>
      </w:r>
      <w:r w:rsidRPr="00B60572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задачи:</w:t>
      </w:r>
    </w:p>
    <w:p w14:paraId="39B7B7DE" w14:textId="77777777" w:rsidR="008677EC" w:rsidRPr="00B60572" w:rsidRDefault="008677EC" w:rsidP="008677EC">
      <w:pPr>
        <w:shd w:val="clear" w:color="auto" w:fill="FFFFFF"/>
        <w:spacing w:after="0" w:line="240" w:lineRule="auto"/>
        <w:ind w:lef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воспитание чувства патриотизма, ответственности за сохранение и 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приумножение исторического и кул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ь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турного наследия своего края;</w:t>
      </w:r>
    </w:p>
    <w:p w14:paraId="5815919E" w14:textId="77777777" w:rsidR="008677EC" w:rsidRPr="00B60572" w:rsidRDefault="008677EC" w:rsidP="008677EC">
      <w:pPr>
        <w:shd w:val="clear" w:color="auto" w:fill="FFFFFF"/>
        <w:spacing w:after="0" w:line="240" w:lineRule="auto"/>
        <w:ind w:lef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- развитие экологического мышления, формирование экол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гической </w:t>
      </w:r>
      <w:r w:rsidRPr="00B60572">
        <w:rPr>
          <w:rFonts w:ascii="Times New Roman" w:hAnsi="Times New Roman" w:cs="Times New Roman"/>
          <w:color w:val="000000"/>
          <w:spacing w:val="-11"/>
          <w:sz w:val="24"/>
          <w:szCs w:val="24"/>
        </w:rPr>
        <w:t>грамотности;</w:t>
      </w:r>
    </w:p>
    <w:p w14:paraId="4E804FA9" w14:textId="77777777" w:rsidR="008677EC" w:rsidRPr="00B60572" w:rsidRDefault="008677EC" w:rsidP="008677EC">
      <w:pPr>
        <w:shd w:val="clear" w:color="auto" w:fill="FFFFFF"/>
        <w:spacing w:after="0" w:line="240" w:lineRule="auto"/>
        <w:ind w:left="7" w:right="7" w:firstLine="266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- формирование эмоционально-волевых, нравственных качеств лич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ности ребенка, толерантного отнош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е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ния к людям ра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з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ных национально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стей, вероисповеданий;</w:t>
      </w:r>
    </w:p>
    <w:p w14:paraId="2B7CEA80" w14:textId="77777777" w:rsidR="008677EC" w:rsidRDefault="008677EC" w:rsidP="008677EC">
      <w:pPr>
        <w:shd w:val="clear" w:color="auto" w:fill="FFFFFF"/>
        <w:spacing w:after="0" w:line="240" w:lineRule="auto"/>
        <w:ind w:right="7" w:firstLine="28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t>- развитие креативности младшего школьника, способности к пози</w:t>
      </w:r>
      <w:r w:rsidRPr="00B60572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тивному преобразованию окружающ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е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го мира.</w:t>
      </w:r>
    </w:p>
    <w:p w14:paraId="723CFDC0" w14:textId="77777777" w:rsidR="008677EC" w:rsidRPr="00B60572" w:rsidRDefault="008677EC" w:rsidP="008677EC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B605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Специфика </w:t>
      </w:r>
      <w:r w:rsidRPr="00B605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«Кубановедения» как учебной дисциплины состоит в </w:t>
      </w:r>
      <w:r w:rsidRPr="00B60572">
        <w:rPr>
          <w:rFonts w:ascii="Times New Roman" w:hAnsi="Times New Roman" w:cs="Times New Roman"/>
          <w:color w:val="000000"/>
          <w:spacing w:val="-8"/>
          <w:sz w:val="24"/>
          <w:szCs w:val="24"/>
        </w:rPr>
        <w:t>том, что, имея ярко выраженный и</w:t>
      </w:r>
      <w:r w:rsidRPr="00B60572">
        <w:rPr>
          <w:rFonts w:ascii="Times New Roman" w:hAnsi="Times New Roman" w:cs="Times New Roman"/>
          <w:color w:val="000000"/>
          <w:spacing w:val="-8"/>
          <w:sz w:val="24"/>
          <w:szCs w:val="24"/>
        </w:rPr>
        <w:t>н</w:t>
      </w:r>
      <w:r w:rsidRPr="00B60572">
        <w:rPr>
          <w:rFonts w:ascii="Times New Roman" w:hAnsi="Times New Roman" w:cs="Times New Roman"/>
          <w:color w:val="000000"/>
          <w:spacing w:val="-8"/>
          <w:sz w:val="24"/>
          <w:szCs w:val="24"/>
        </w:rPr>
        <w:t>тегративный характер, она соединя</w:t>
      </w:r>
      <w:r w:rsidRPr="00B60572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B6057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ет в той или иной мере знания о природе, истории и обществе и ч</w:t>
      </w:r>
      <w:r w:rsidRPr="00B60572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B6057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рез </w:t>
      </w:r>
      <w:r w:rsidRPr="00B6057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исследовательскую деятельность даёт ребёнку возможность получить 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>целостное и системное представл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>е</w:t>
      </w:r>
      <w:r w:rsidRPr="00B6057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ние об исторических, географических, </w:t>
      </w:r>
      <w:r w:rsidRPr="00B60572">
        <w:rPr>
          <w:rFonts w:ascii="Times New Roman" w:hAnsi="Times New Roman" w:cs="Times New Roman"/>
          <w:color w:val="000000"/>
          <w:spacing w:val="-10"/>
          <w:sz w:val="24"/>
          <w:szCs w:val="24"/>
        </w:rPr>
        <w:t>культурологических, экономических особенностях Краснодарского края.</w:t>
      </w:r>
    </w:p>
    <w:p w14:paraId="28DF9301" w14:textId="77777777" w:rsidR="008677EC" w:rsidRPr="00C829C5" w:rsidRDefault="008677EC" w:rsidP="008677EC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изучении «Кубапопедепия» в начальной школе младший школь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ник узнаёт об особенностях пр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роды и исторического развития Кубани, 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о писателях, композиторах и художниках, в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ы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дающихся деятелях науки, о 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хозяйственной деятельности жителей Краснодарского края. Опир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ясь на 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опыт, полученный в ходе исследовательской деятельности, во время экс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курсий, младшие школьники больше узнают о своей семье, о фамилии, 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которую они носят, о достопримечател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ностях родного города, станицы, 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хутора, аула, о многонациональном населении Кубани, знакомятся с уст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ным народным творчеством, бытом своих предков.</w:t>
      </w:r>
    </w:p>
    <w:p w14:paraId="241768B4" w14:textId="77777777" w:rsidR="008677EC" w:rsidRPr="00C829C5" w:rsidRDefault="008677EC" w:rsidP="008677EC">
      <w:pPr>
        <w:shd w:val="clear" w:color="auto" w:fill="FFFFFF"/>
        <w:spacing w:after="0" w:line="240" w:lineRule="auto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Содержание предмета позволяет развивать коммуникативные способ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ности младших школьников в х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 грамотно организованной коллектив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но-распределительной деятельности. Для более успешного усво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 ма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териала учителю начальных классов необходимо разнообразить формы 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учебных занятий: очные и заочные путешествия по краю,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эк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курсии на природу, по местам трудовой и боевой славы кубанцев, в 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краеведческий, художественный музеи, уроки-исследования, встречи с 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тересными людьми. Такие формы работы позволят обеспечить нако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пление чувственного, эмоционального опыта ребенка. Общение с при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родой, знакомство с позитивным социальным опытом при активизации 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эм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ционально-чувственной сферы ребёнка должно стать хорошей базой 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воспитания у младших школ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ников чувства ответственности за свой 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край и чувства уважения к тем, кто открывал, осваивал, защ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щал земли </w:t>
      </w:r>
      <w:r w:rsidRPr="00C829C5">
        <w:rPr>
          <w:rFonts w:ascii="Times New Roman" w:hAnsi="Times New Roman" w:cs="Times New Roman"/>
          <w:color w:val="000000"/>
          <w:spacing w:val="-11"/>
          <w:sz w:val="24"/>
          <w:szCs w:val="24"/>
        </w:rPr>
        <w:t>Кубани.</w:t>
      </w:r>
    </w:p>
    <w:p w14:paraId="311884FA" w14:textId="77777777" w:rsidR="008677EC" w:rsidRPr="00C829C5" w:rsidRDefault="008677EC" w:rsidP="008677EC">
      <w:pPr>
        <w:shd w:val="clear" w:color="auto" w:fill="FFFFFF"/>
        <w:spacing w:after="0" w:line="24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Особое внимание следует уделить знакомству учащихся с различными способами исследования (н</w:t>
      </w:r>
      <w:r w:rsidRPr="00C829C5"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Pr="00C829C5">
        <w:rPr>
          <w:rFonts w:ascii="Times New Roman" w:hAnsi="Times New Roman" w:cs="Times New Roman"/>
          <w:color w:val="000000"/>
          <w:spacing w:val="-6"/>
          <w:sz w:val="24"/>
          <w:szCs w:val="24"/>
        </w:rPr>
        <w:t>блюдение, изучение научной литературы, ис</w:t>
      </w:r>
      <w:r w:rsidRPr="00C829C5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пользование Интернет-ресурсов), а также с историческ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 источниками (вещественными, письменными, устными). Это позволяет упиверсализи-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ровать умения р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бят, изучать кубановедение на метапредметном уровне.</w:t>
      </w:r>
    </w:p>
    <w:p w14:paraId="14B23E85" w14:textId="77777777" w:rsidR="008677EC" w:rsidRPr="00C829C5" w:rsidRDefault="008677EC" w:rsidP="008677EC">
      <w:pPr>
        <w:shd w:val="clear" w:color="auto" w:fill="FFFFFF"/>
        <w:spacing w:after="0" w:line="240" w:lineRule="auto"/>
        <w:ind w:right="29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Эффективность преподавания учебного курса зависит также от того, 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насколько он содержательно интегрируется с курсами «Окр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 xml:space="preserve">жающий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мир», «Литературное чтение», «Музыкальное искусство», «Изобрази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тельное искусство», «Технология». Рекомендуемая последовательность 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изучения курса п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 xml:space="preserve">зволяет создать необходимые условия для освоения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дальнейшем соответствующих естественнон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учных и гуманитарных 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д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метных курсов.</w:t>
      </w:r>
    </w:p>
    <w:p w14:paraId="151523AD" w14:textId="77777777" w:rsidR="008677EC" w:rsidRDefault="008677EC" w:rsidP="008677E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7064F87" w14:textId="77777777" w:rsidR="008677EC" w:rsidRDefault="008677EC" w:rsidP="008677EC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7825EA45" w14:textId="77777777" w:rsidR="00C829C5" w:rsidRPr="007D3909" w:rsidRDefault="00BA29F5" w:rsidP="00C70E2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C829C5" w:rsidRPr="00C829C5">
        <w:rPr>
          <w:rFonts w:ascii="Times New Roman" w:hAnsi="Times New Roman"/>
          <w:b/>
          <w:bCs/>
          <w:sz w:val="28"/>
          <w:szCs w:val="28"/>
        </w:rPr>
        <w:t>Общая характеристика</w:t>
      </w:r>
    </w:p>
    <w:p w14:paraId="61995F69" w14:textId="77777777" w:rsidR="00C829C5" w:rsidRPr="00C829C5" w:rsidRDefault="00C829C5" w:rsidP="00B81BAD"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основе построения программы лежит концентрический принцип, 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 xml:space="preserve">который обеспечивает усвоение наиболее актуальных для младшего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школьника знаний, использование его жизненного опыта и в дальней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шем на этой базе даёт возможность систематизации, обобщения и более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глубокого изуч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предмета. Содержание первого года обучения по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священо изучению того, что ближе всего ребёнку 6 - 7-летнего возраста, 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тому, что окружает его: его семье, школе, родным местам. Актуализация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знаний учащегося, обращение к его пережитому опыту, формирование 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внимательного отношения к ближа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шему окружению ребёнка - всё это 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соответствует важнейшему принципу обучения и воспитания - прин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ципу природ о сообразности. Второй год обучения - изучение своего </w:t>
      </w: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населённого пункта, его географического положения, растительного и 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животного мира своей местн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сти. Учащиеся исследуют традиции жите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лей своего города, района, основные занятия своих земляков. В третьем 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классе, школ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ники узнают о крае, его географических и климатических особенностях, природе, жителях, людях ра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национальностей. Чет</w:t>
      </w: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вёртый год посвящён изучению особенностей своего края как части Ро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сийской Федерации, его ун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 xml:space="preserve">кальности, заслуг его жителей перед </w:t>
      </w:r>
      <w:r w:rsidRPr="00C829C5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Родиной.</w:t>
      </w:r>
    </w:p>
    <w:p w14:paraId="53EE3335" w14:textId="77777777" w:rsidR="00C829C5" w:rsidRPr="00C829C5" w:rsidRDefault="00C829C5" w:rsidP="00B81BAD">
      <w:pPr>
        <w:shd w:val="clear" w:color="auto" w:fill="FFFFFF"/>
        <w:spacing w:after="0" w:line="240" w:lineRule="auto"/>
        <w:ind w:left="7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программе указано распределение часов по разделам, которое явля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ется примерным: преп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даватель, учитывая подготовленность учащихся, 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их учебные возможности, в указанное распределение может вн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сить свои </w:t>
      </w:r>
      <w:r w:rsidRPr="00C829C5">
        <w:rPr>
          <w:rFonts w:ascii="Times New Roman" w:hAnsi="Times New Roman" w:cs="Times New Roman"/>
          <w:color w:val="000000"/>
          <w:sz w:val="24"/>
          <w:szCs w:val="24"/>
        </w:rPr>
        <w:t xml:space="preserve">коррективы. Количество учебных часов, отводимых на практическую 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деятельность, пров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дение экскурсий, определяется учителем в соответ</w:t>
      </w:r>
      <w:r w:rsidRPr="00C829C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ствии с содержан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ем программы с учётом условий развивающей о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б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829C5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вательной среды ОУ.</w:t>
      </w:r>
    </w:p>
    <w:p w14:paraId="742F5FF4" w14:textId="77777777" w:rsidR="00C829C5" w:rsidRDefault="00C829C5" w:rsidP="00B81BAD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FC77" w14:textId="77777777" w:rsidR="00434109" w:rsidRDefault="00434109" w:rsidP="00F84BA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623F90" w14:textId="77777777" w:rsidR="008677EC" w:rsidRPr="00973388" w:rsidRDefault="00BA29F5" w:rsidP="00C70E21">
      <w:pPr>
        <w:shd w:val="clear" w:color="auto" w:fill="FFFFFF"/>
        <w:spacing w:after="0" w:line="240" w:lineRule="auto"/>
        <w:ind w:left="14" w:firstLine="28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3. </w:t>
      </w:r>
      <w:r w:rsidR="008677EC" w:rsidRPr="00973388">
        <w:rPr>
          <w:rFonts w:ascii="Times New Roman" w:hAnsi="Times New Roman" w:cs="Times New Roman"/>
          <w:b/>
          <w:bCs/>
          <w:sz w:val="28"/>
          <w:szCs w:val="24"/>
        </w:rPr>
        <w:t>Описание места учебного предмета, курса в учебном плане</w:t>
      </w:r>
    </w:p>
    <w:p w14:paraId="3F2D6B74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Программа рассчитана на 135 часов, и:* них в 1 классе отведено 33 часа, во 2, 3, 4 классах - по 34 часа. При этом, исходя из специфики дея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тельности образовательного учреждения, педагог вправе самостоятельно увеличить количество часов на исследовательскую деятельность учащих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ся ежен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дельно либо «интенсивами» в каникулярное время за счёт часов внеурочной деятельности.</w:t>
      </w:r>
    </w:p>
    <w:p w14:paraId="4C800972" w14:textId="77777777" w:rsidR="008677EC" w:rsidRDefault="008677EC" w:rsidP="008677EC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Тематическое распределение количества часов</w:t>
      </w:r>
    </w:p>
    <w:tbl>
      <w:tblPr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0"/>
        <w:gridCol w:w="1734"/>
        <w:gridCol w:w="789"/>
        <w:gridCol w:w="947"/>
        <w:gridCol w:w="788"/>
        <w:gridCol w:w="1105"/>
        <w:gridCol w:w="1077"/>
      </w:tblGrid>
      <w:tr w:rsidR="008677EC" w14:paraId="66E18B0E" w14:textId="77777777" w:rsidTr="00973388">
        <w:trPr>
          <w:cantSplit/>
          <w:trHeight w:hRule="exact" w:val="28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3F1E" w14:textId="77777777" w:rsidR="008677EC" w:rsidRDefault="008677EC" w:rsidP="00973388">
            <w:pPr>
              <w:pStyle w:val="a6"/>
              <w:snapToGrid w:val="0"/>
              <w:spacing w:before="240" w:after="2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6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4089" w14:textId="77777777" w:rsidR="008677EC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77EC" w14:paraId="3CF1C8FD" w14:textId="77777777" w:rsidTr="00973388">
        <w:trPr>
          <w:cantSplit/>
          <w:trHeight w:hRule="exact"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07645" w14:textId="77777777" w:rsidR="008677EC" w:rsidRDefault="008677EC" w:rsidP="00973388"/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1B45" w14:textId="77777777" w:rsidR="008677EC" w:rsidRDefault="008677EC" w:rsidP="00973388">
            <w:pPr>
              <w:pStyle w:val="a6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4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F69D" w14:textId="77777777" w:rsidR="008677EC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8677EC" w14:paraId="04DD084E" w14:textId="77777777" w:rsidTr="00973388">
        <w:trPr>
          <w:cantSplit/>
          <w:trHeight w:val="143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7797" w14:textId="77777777" w:rsidR="008677EC" w:rsidRDefault="008677EC" w:rsidP="00973388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0A1FE" w14:textId="77777777" w:rsidR="008677EC" w:rsidRDefault="008677EC" w:rsidP="00973388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34159" w14:textId="77777777" w:rsidR="008677EC" w:rsidRDefault="008677EC" w:rsidP="0097338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ED662" w14:textId="77777777" w:rsidR="008677EC" w:rsidRDefault="008677EC" w:rsidP="0097338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372E7" w14:textId="77777777" w:rsidR="008677EC" w:rsidRDefault="008677EC" w:rsidP="0097338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BC0CB" w14:textId="77777777" w:rsidR="008677EC" w:rsidRDefault="008677EC" w:rsidP="00973388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DA0E" w14:textId="77777777" w:rsidR="008677EC" w:rsidRDefault="008677EC" w:rsidP="00973388">
            <w:pPr>
              <w:pStyle w:val="a6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677EC" w14:paraId="430D25B5" w14:textId="77777777" w:rsidTr="00973388">
        <w:trPr>
          <w:trHeight w:val="47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45B2C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81B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F6EC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9703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5A29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786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4F39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77EC" w14:paraId="45665B43" w14:textId="77777777" w:rsidTr="00973388">
        <w:trPr>
          <w:trHeight w:val="47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C6F16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E932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F47A8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CDCBC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CF6E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F21D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FA5C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77EC" w14:paraId="662495D5" w14:textId="77777777" w:rsidTr="00973388">
        <w:trPr>
          <w:trHeight w:val="46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E9E5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 школа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498E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F3C4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972A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F6ED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2A1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D50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7EC" w14:paraId="565845C1" w14:textId="77777777" w:rsidTr="00973388">
        <w:trPr>
          <w:trHeight w:val="47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4E6D2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родные места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CE7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C22E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145BD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D342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5D95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A20B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77EC" w14:paraId="481A15F9" w14:textId="77777777" w:rsidTr="00973388">
        <w:trPr>
          <w:trHeight w:val="46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8DB14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природа вокруг меня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3934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4367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4984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3D3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684E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4E4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677EC" w14:paraId="5FECCA2C" w14:textId="77777777" w:rsidTr="00973388">
        <w:trPr>
          <w:trHeight w:val="47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9D32A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моей местности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6C6B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1B61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2798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CF13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F3F5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35E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7EC" w14:paraId="324AF21C" w14:textId="77777777" w:rsidTr="00973388">
        <w:trPr>
          <w:trHeight w:val="46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4EFB3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Населённые пункты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6737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83D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C22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8183B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63C8B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614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677EC" w14:paraId="5954E0BA" w14:textId="77777777" w:rsidTr="00973388">
        <w:trPr>
          <w:trHeight w:val="46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F0EC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быт моих земляков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52B8E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4CBA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6224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0E3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78F2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AF7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77EC" w14:paraId="5500E651" w14:textId="77777777" w:rsidTr="00973388">
        <w:trPr>
          <w:trHeight w:val="419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E2819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в мире краше Родины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50977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917E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2A79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8109D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23AC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41F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77EC" w14:paraId="6F5ABB64" w14:textId="77777777" w:rsidTr="00973388">
        <w:trPr>
          <w:trHeight w:val="46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08ABE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6248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3408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2E28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879A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EFE9D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A0E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77EC" w14:paraId="16FBAA2D" w14:textId="77777777" w:rsidTr="00973388">
        <w:trPr>
          <w:trHeight w:val="46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3DB80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86DD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A3DEC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673C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97F7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9CB4D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A6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677EC" w14:paraId="6104F844" w14:textId="77777777" w:rsidTr="00973388">
        <w:trPr>
          <w:trHeight w:val="57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3925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90E2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062C7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A551E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05529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FEA1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AF3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677EC" w14:paraId="42FF4A45" w14:textId="77777777" w:rsidTr="00973388">
        <w:trPr>
          <w:trHeight w:val="57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52026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Земля отцов – моя земля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F044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0E8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79D3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835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CA6A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2E0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77EC" w14:paraId="4C88E134" w14:textId="77777777" w:rsidTr="00973388">
        <w:trPr>
          <w:trHeight w:val="47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10C50" w14:textId="77777777" w:rsidR="008677EC" w:rsidRDefault="008677EC" w:rsidP="0097338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22B5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546A8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4484A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60DA1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5D60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34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677EC" w14:paraId="71C08E21" w14:textId="77777777" w:rsidTr="00973388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46A1F" w14:textId="77777777" w:rsidR="008677EC" w:rsidRDefault="008677EC" w:rsidP="00973388">
            <w:pPr>
              <w:pStyle w:val="a6"/>
              <w:snapToGrid w:val="0"/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80620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135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FAB75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152F7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88EB2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708A6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94CF" w14:textId="77777777" w:rsidR="008677EC" w:rsidRPr="00F84BA3" w:rsidRDefault="008677EC" w:rsidP="0097338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14:paraId="03198C64" w14:textId="77777777" w:rsidR="008677EC" w:rsidRDefault="008677E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</w:p>
    <w:p w14:paraId="062B8A4F" w14:textId="77777777" w:rsidR="001866DC" w:rsidRPr="00BA29F5" w:rsidRDefault="00BA29F5" w:rsidP="001866DC">
      <w:pPr>
        <w:shd w:val="clear" w:color="auto" w:fill="FFFFFF"/>
        <w:spacing w:after="0" w:line="240" w:lineRule="auto"/>
        <w:ind w:left="11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4. </w:t>
      </w:r>
      <w:r w:rsidR="001866DC" w:rsidRPr="00BA29F5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Ценностные ориентиры учебного предмета.</w:t>
      </w:r>
    </w:p>
    <w:p w14:paraId="4F65B219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Нравственный выбор, ответственное отношение человека к самому 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себе и родным людям, к истор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ческому и культурному наследию своего </w:t>
      </w:r>
      <w:r w:rsidRPr="00C829C5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народа.</w:t>
      </w:r>
    </w:p>
    <w:p w14:paraId="0B6E38CD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29C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Активная преобразующая деятельность учащегося, направленная на 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позитивные изменения в окр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жающем его м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и</w:t>
      </w:r>
      <w:r w:rsidRPr="00C829C5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ре.</w:t>
      </w:r>
    </w:p>
    <w:p w14:paraId="1E85BEDB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14:paraId="0BF79BBF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Семья как основа духовно-нравственного развития и воспитания лично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сти, залог преемс</w:t>
      </w:r>
      <w:r w:rsidRPr="00C829C5">
        <w:rPr>
          <w:rFonts w:ascii="Times New Roman" w:hAnsi="Times New Roman" w:cs="Times New Roman"/>
          <w:sz w:val="24"/>
          <w:szCs w:val="24"/>
        </w:rPr>
        <w:t>т</w:t>
      </w:r>
      <w:r w:rsidRPr="00C829C5">
        <w:rPr>
          <w:rFonts w:ascii="Times New Roman" w:hAnsi="Times New Roman" w:cs="Times New Roman"/>
          <w:sz w:val="24"/>
          <w:szCs w:val="24"/>
        </w:rPr>
        <w:t>венности культурно-ценностных традиций народов Рос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сии от поколения к поколению и жизнеспособности российского общества.</w:t>
      </w:r>
    </w:p>
    <w:p w14:paraId="351EAD1A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Ценности православной культуры и межконфессиональный диалог как оснопа духовно-нравственной консолидации российского общества.</w:t>
      </w:r>
    </w:p>
    <w:p w14:paraId="74E3998E" w14:textId="77777777" w:rsidR="00BA29F5" w:rsidRDefault="00BA29F5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</w:p>
    <w:p w14:paraId="5A86D7FE" w14:textId="77777777" w:rsidR="00BA29F5" w:rsidRDefault="00BA29F5" w:rsidP="00BA29F5">
      <w:pPr>
        <w:pStyle w:val="ab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Л</w:t>
      </w:r>
      <w:r w:rsidRPr="00C51FDA">
        <w:rPr>
          <w:b/>
          <w:sz w:val="28"/>
          <w:szCs w:val="28"/>
          <w:lang w:val="ru-RU"/>
        </w:rPr>
        <w:t>ичностные, метапредметные и предметные результаты освоения конкретного учебного предмета, курса</w:t>
      </w:r>
    </w:p>
    <w:p w14:paraId="02190B69" w14:textId="77777777" w:rsidR="00BA29F5" w:rsidRPr="00C829C5" w:rsidRDefault="00BA29F5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</w:p>
    <w:p w14:paraId="15D77059" w14:textId="77777777" w:rsidR="001866DC" w:rsidRPr="00C829C5" w:rsidRDefault="00C70E21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6DC" w:rsidRPr="00C829C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</w:t>
      </w:r>
    </w:p>
    <w:p w14:paraId="04FDB877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В ходе реализации программы «Кубановедение» на ступени начально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го общего образования должно обеспечиваться достижение обучающи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мися:</w:t>
      </w:r>
    </w:p>
    <w:p w14:paraId="149A6534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воспитательных результатов - тех духовно-нравственных приобре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тений, которые обучающийся получил в ходе изучения края, его тради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ций, значимых истор</w:t>
      </w:r>
      <w:r w:rsidRPr="00C829C5">
        <w:rPr>
          <w:rFonts w:ascii="Times New Roman" w:hAnsi="Times New Roman" w:cs="Times New Roman"/>
          <w:sz w:val="24"/>
          <w:szCs w:val="24"/>
        </w:rPr>
        <w:t>и</w:t>
      </w:r>
      <w:r w:rsidRPr="00C829C5">
        <w:rPr>
          <w:rFonts w:ascii="Times New Roman" w:hAnsi="Times New Roman" w:cs="Times New Roman"/>
          <w:sz w:val="24"/>
          <w:szCs w:val="24"/>
        </w:rPr>
        <w:t>ческих событий;</w:t>
      </w:r>
    </w:p>
    <w:p w14:paraId="022949AC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воспитательного эффекта - того, к чему привело изучение курса в ходе исследовательской., пр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ектной деятельности: идентификация себя как гражданина, бережное отношение к памяти предков, потреб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ность (положительная мотивация) в самостоятельном изуч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нии своего края.</w:t>
      </w:r>
    </w:p>
    <w:p w14:paraId="04FBED6E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 xml:space="preserve">Воспитательные результаты распределяются по трём уровням: </w:t>
      </w:r>
    </w:p>
    <w:p w14:paraId="4FD0534E" w14:textId="77777777" w:rsidR="001866DC" w:rsidRPr="00C829C5" w:rsidRDefault="00C70E21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6DC" w:rsidRPr="00C829C5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 w:rsidR="001866DC" w:rsidRPr="00C829C5">
        <w:rPr>
          <w:rFonts w:ascii="Times New Roman" w:hAnsi="Times New Roman" w:cs="Times New Roman"/>
          <w:sz w:val="24"/>
          <w:szCs w:val="24"/>
        </w:rPr>
        <w:t>направлен на приобретение обучаю</w:t>
      </w:r>
      <w:r w:rsidR="001866DC" w:rsidRPr="00C829C5">
        <w:rPr>
          <w:rFonts w:ascii="Times New Roman" w:hAnsi="Times New Roman" w:cs="Times New Roman"/>
          <w:sz w:val="24"/>
          <w:szCs w:val="24"/>
        </w:rPr>
        <w:softHyphen/>
        <w:t>щимися социальных зн</w:t>
      </w:r>
      <w:r w:rsidR="001866DC" w:rsidRPr="00C829C5">
        <w:rPr>
          <w:rFonts w:ascii="Times New Roman" w:hAnsi="Times New Roman" w:cs="Times New Roman"/>
          <w:sz w:val="24"/>
          <w:szCs w:val="24"/>
        </w:rPr>
        <w:t>а</w:t>
      </w:r>
      <w:r w:rsidR="001866DC" w:rsidRPr="00C829C5">
        <w:rPr>
          <w:rFonts w:ascii="Times New Roman" w:hAnsi="Times New Roman" w:cs="Times New Roman"/>
          <w:sz w:val="24"/>
          <w:szCs w:val="24"/>
        </w:rPr>
        <w:t>ний:</w:t>
      </w:r>
    </w:p>
    <w:p w14:paraId="0618A69B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 нормах поведения в обществе, их социально одобря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мых и неодо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бряемых формах;</w:t>
      </w:r>
    </w:p>
    <w:p w14:paraId="7ABC333D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~ об основных исторических событиях, памятных местах, персоналиях;</w:t>
      </w:r>
    </w:p>
    <w:p w14:paraId="2106AE70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 природных, климатических условиях Краснодарского края;</w:t>
      </w:r>
    </w:p>
    <w:p w14:paraId="185EBB28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829C5">
        <w:rPr>
          <w:rFonts w:ascii="Times New Roman" w:hAnsi="Times New Roman" w:cs="Times New Roman"/>
          <w:sz w:val="24"/>
          <w:szCs w:val="24"/>
        </w:rPr>
        <w:t>об основных видах народного прикладного искусства, устном на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родном творчестве, о литерат</w:t>
      </w:r>
      <w:r w:rsidRPr="00C829C5">
        <w:rPr>
          <w:rFonts w:ascii="Times New Roman" w:hAnsi="Times New Roman" w:cs="Times New Roman"/>
          <w:sz w:val="24"/>
          <w:szCs w:val="24"/>
        </w:rPr>
        <w:t>у</w:t>
      </w:r>
      <w:r w:rsidRPr="00C829C5">
        <w:rPr>
          <w:rFonts w:ascii="Times New Roman" w:hAnsi="Times New Roman" w:cs="Times New Roman"/>
          <w:sz w:val="24"/>
          <w:szCs w:val="24"/>
        </w:rPr>
        <w:t>ре Кубани.</w:t>
      </w:r>
    </w:p>
    <w:p w14:paraId="053EB76A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обучающег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ся со взрослыми - учителями, родителями -как значимыми для него носителями положительного с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циального знания и повседневного опыта.</w:t>
      </w:r>
    </w:p>
    <w:p w14:paraId="520F14BB" w14:textId="77777777" w:rsidR="001866DC" w:rsidRPr="00C829C5" w:rsidRDefault="00C70E21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6DC" w:rsidRPr="00C829C5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 w:rsidR="001866DC" w:rsidRPr="00C829C5">
        <w:rPr>
          <w:rFonts w:ascii="Times New Roman" w:hAnsi="Times New Roman" w:cs="Times New Roman"/>
          <w:sz w:val="24"/>
          <w:szCs w:val="24"/>
        </w:rPr>
        <w:t>предполагает получение обучающимися опыта переживания и позитивного отношения к базовым ценностям, ко</w:t>
      </w:r>
      <w:r w:rsidR="001866DC" w:rsidRPr="00C829C5">
        <w:rPr>
          <w:rFonts w:ascii="Times New Roman" w:hAnsi="Times New Roman" w:cs="Times New Roman"/>
          <w:sz w:val="24"/>
          <w:szCs w:val="24"/>
        </w:rPr>
        <w:softHyphen/>
        <w:t>торые лежат в основе бережного отношения к ист</w:t>
      </w:r>
      <w:r w:rsidR="001866DC" w:rsidRPr="00C829C5">
        <w:rPr>
          <w:rFonts w:ascii="Times New Roman" w:hAnsi="Times New Roman" w:cs="Times New Roman"/>
          <w:sz w:val="24"/>
          <w:szCs w:val="24"/>
        </w:rPr>
        <w:t>о</w:t>
      </w:r>
      <w:r w:rsidR="001866DC" w:rsidRPr="00C829C5">
        <w:rPr>
          <w:rFonts w:ascii="Times New Roman" w:hAnsi="Times New Roman" w:cs="Times New Roman"/>
          <w:sz w:val="24"/>
          <w:szCs w:val="24"/>
        </w:rPr>
        <w:t>рическому и культур</w:t>
      </w:r>
      <w:r w:rsidR="001866DC" w:rsidRPr="00C829C5">
        <w:rPr>
          <w:rFonts w:ascii="Times New Roman" w:hAnsi="Times New Roman" w:cs="Times New Roman"/>
          <w:sz w:val="24"/>
          <w:szCs w:val="24"/>
        </w:rPr>
        <w:softHyphen/>
        <w:t>ному наследию.</w:t>
      </w:r>
    </w:p>
    <w:p w14:paraId="279B1EC1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обучающи</w:t>
      </w:r>
      <w:r w:rsidRPr="00C829C5">
        <w:rPr>
          <w:rFonts w:ascii="Times New Roman" w:hAnsi="Times New Roman" w:cs="Times New Roman"/>
          <w:sz w:val="24"/>
          <w:szCs w:val="24"/>
        </w:rPr>
        <w:t>х</w:t>
      </w:r>
      <w:r w:rsidRPr="00C829C5">
        <w:rPr>
          <w:rFonts w:ascii="Times New Roman" w:hAnsi="Times New Roman" w:cs="Times New Roman"/>
          <w:sz w:val="24"/>
          <w:szCs w:val="24"/>
        </w:rPr>
        <w:t>ся между собой на уровне класса, образова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тельного учреждения, в своей семье, т. е. в защищённой, дружественной просоциальной среде, в которой ребёнок получает первое пра</w:t>
      </w:r>
      <w:r w:rsidRPr="00C829C5">
        <w:rPr>
          <w:rFonts w:ascii="Times New Roman" w:hAnsi="Times New Roman" w:cs="Times New Roman"/>
          <w:sz w:val="24"/>
          <w:szCs w:val="24"/>
        </w:rPr>
        <w:t>к</w:t>
      </w:r>
      <w:r w:rsidRPr="00C829C5">
        <w:rPr>
          <w:rFonts w:ascii="Times New Roman" w:hAnsi="Times New Roman" w:cs="Times New Roman"/>
          <w:sz w:val="24"/>
          <w:szCs w:val="24"/>
        </w:rPr>
        <w:t>тическое применение приобретённых социальных знаний, начинает их ценить.</w:t>
      </w:r>
    </w:p>
    <w:p w14:paraId="04F79D45" w14:textId="77777777" w:rsidR="001866DC" w:rsidRPr="00C829C5" w:rsidRDefault="00C70E21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66DC" w:rsidRPr="00C829C5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 w:rsidR="001866DC" w:rsidRPr="00C829C5">
        <w:rPr>
          <w:rFonts w:ascii="Times New Roman" w:hAnsi="Times New Roman" w:cs="Times New Roman"/>
          <w:sz w:val="24"/>
          <w:szCs w:val="24"/>
        </w:rPr>
        <w:t>предусматривает:</w:t>
      </w:r>
    </w:p>
    <w:p w14:paraId="2A591AA9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получение обучающимися начального опыта самостоятельного ис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следования своего края, изуч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ние его особенностей в сопоста</w:t>
      </w:r>
      <w:r w:rsidRPr="00C829C5">
        <w:rPr>
          <w:rFonts w:ascii="Times New Roman" w:hAnsi="Times New Roman" w:cs="Times New Roman"/>
          <w:sz w:val="24"/>
          <w:szCs w:val="24"/>
        </w:rPr>
        <w:t>в</w:t>
      </w:r>
      <w:r w:rsidRPr="00C829C5">
        <w:rPr>
          <w:rFonts w:ascii="Times New Roman" w:hAnsi="Times New Roman" w:cs="Times New Roman"/>
          <w:sz w:val="24"/>
          <w:szCs w:val="24"/>
        </w:rPr>
        <w:t>лении с другими регионами;</w:t>
      </w:r>
    </w:p>
    <w:p w14:paraId="3760A0E2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формирование у младшего школьника социально приемлемых моде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лей поведения в о</w:t>
      </w:r>
      <w:r w:rsidRPr="00C829C5">
        <w:rPr>
          <w:rFonts w:ascii="Times New Roman" w:hAnsi="Times New Roman" w:cs="Times New Roman"/>
          <w:sz w:val="24"/>
          <w:szCs w:val="24"/>
        </w:rPr>
        <w:t>б</w:t>
      </w:r>
      <w:r w:rsidRPr="00C829C5">
        <w:rPr>
          <w:rFonts w:ascii="Times New Roman" w:hAnsi="Times New Roman" w:cs="Times New Roman"/>
          <w:sz w:val="24"/>
          <w:szCs w:val="24"/>
        </w:rPr>
        <w:t>ществе.</w:t>
      </w:r>
    </w:p>
    <w:p w14:paraId="1108CFA0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lastRenderedPageBreak/>
        <w:t>Для достижения данного уровня результатов особое значение имеет взаимодействие обучающег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ся с представителями различных социаль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ных субъектов за пределами образовательного учрежд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ния, в открытой общественной среде.</w:t>
      </w:r>
    </w:p>
    <w:p w14:paraId="1A11F895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14:paraId="3E7A1C3C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на первом уровне воспитание приближено к обучению, при этом предметом воспитания как уч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ния являются знания о своей семье, школе, своём населённом пункте, о природе, которая непосре</w:t>
      </w:r>
      <w:r w:rsidRPr="00C829C5">
        <w:rPr>
          <w:rFonts w:ascii="Times New Roman" w:hAnsi="Times New Roman" w:cs="Times New Roman"/>
          <w:sz w:val="24"/>
          <w:szCs w:val="24"/>
        </w:rPr>
        <w:t>д</w:t>
      </w:r>
      <w:r w:rsidRPr="00C829C5">
        <w:rPr>
          <w:rFonts w:ascii="Times New Roman" w:hAnsi="Times New Roman" w:cs="Times New Roman"/>
          <w:sz w:val="24"/>
          <w:szCs w:val="24"/>
        </w:rPr>
        <w:t>ственно окружает ребёнка;</w:t>
      </w:r>
    </w:p>
    <w:p w14:paraId="6D99F4CC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на втором уровне воспитание осуществляется в контексте жизне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деятельности школьников, и ценности могут усваиваться ими в форме отдельных нравственно ориентированных поступков, с</w:t>
      </w:r>
      <w:r w:rsidRPr="00C829C5">
        <w:rPr>
          <w:rFonts w:ascii="Times New Roman" w:hAnsi="Times New Roman" w:cs="Times New Roman"/>
          <w:sz w:val="24"/>
          <w:szCs w:val="24"/>
        </w:rPr>
        <w:t>и</w:t>
      </w:r>
      <w:r w:rsidRPr="00C829C5">
        <w:rPr>
          <w:rFonts w:ascii="Times New Roman" w:hAnsi="Times New Roman" w:cs="Times New Roman"/>
          <w:sz w:val="24"/>
          <w:szCs w:val="24"/>
        </w:rPr>
        <w:t>туаций, исследо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вания своего района;</w:t>
      </w:r>
    </w:p>
    <w:p w14:paraId="46512F7E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на третьем уровне создаются условия для участия обучающихся в нравственно ориент</w:t>
      </w:r>
      <w:r w:rsidRPr="00C829C5">
        <w:rPr>
          <w:rFonts w:ascii="Times New Roman" w:hAnsi="Times New Roman" w:cs="Times New Roman"/>
          <w:sz w:val="24"/>
          <w:szCs w:val="24"/>
        </w:rPr>
        <w:t>и</w:t>
      </w:r>
      <w:r w:rsidRPr="00C829C5">
        <w:rPr>
          <w:rFonts w:ascii="Times New Roman" w:hAnsi="Times New Roman" w:cs="Times New Roman"/>
          <w:sz w:val="24"/>
          <w:szCs w:val="24"/>
        </w:rPr>
        <w:t>рованной социально значимой деятельности и при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обретения ими опыта нравственного поведения в семье и школе.</w:t>
      </w:r>
    </w:p>
    <w:p w14:paraId="3397D881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осуществляется последовател</w:t>
      </w:r>
      <w:r w:rsidRPr="00C829C5">
        <w:rPr>
          <w:rFonts w:ascii="Times New Roman" w:hAnsi="Times New Roman" w:cs="Times New Roman"/>
          <w:sz w:val="24"/>
          <w:szCs w:val="24"/>
        </w:rPr>
        <w:t>ь</w:t>
      </w:r>
      <w:r w:rsidRPr="00C829C5">
        <w:rPr>
          <w:rFonts w:ascii="Times New Roman" w:hAnsi="Times New Roman" w:cs="Times New Roman"/>
          <w:sz w:val="24"/>
          <w:szCs w:val="24"/>
        </w:rPr>
        <w:t>но, постепенно путём наращивания из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учаемой информации, за счёт концентрическ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го построения программы, когда одна и та же тема изучается несколько раз с повышением уровня сложности, с с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хранением меры трудности изучаемого материала.</w:t>
      </w:r>
    </w:p>
    <w:p w14:paraId="63599DA2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В ходе организации проектной исследовательской деятельности пред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полагается ориентация на достижение личностных и метанредметных результатов.</w:t>
      </w:r>
    </w:p>
    <w:p w14:paraId="000148B7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Личностные результаты освоения учебной дисциплины «Кубанове-дение» должны отр</w:t>
      </w:r>
      <w:r w:rsidRPr="00C829C5">
        <w:rPr>
          <w:rFonts w:ascii="Times New Roman" w:hAnsi="Times New Roman" w:cs="Times New Roman"/>
          <w:sz w:val="24"/>
          <w:szCs w:val="24"/>
        </w:rPr>
        <w:t>а</w:t>
      </w:r>
      <w:r w:rsidRPr="00C829C5">
        <w:rPr>
          <w:rFonts w:ascii="Times New Roman" w:hAnsi="Times New Roman" w:cs="Times New Roman"/>
          <w:sz w:val="24"/>
          <w:szCs w:val="24"/>
        </w:rPr>
        <w:t>жать:</w:t>
      </w:r>
    </w:p>
    <w:p w14:paraId="4C4F476E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829C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сии, за свою семью;</w:t>
      </w:r>
    </w:p>
    <w:p w14:paraId="18743496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осознание своей этнической и национальной принадлежности;</w:t>
      </w:r>
    </w:p>
    <w:p w14:paraId="3D1215DD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свой род в его ист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рическом и культурном ракурсе;</w:t>
      </w:r>
    </w:p>
    <w:p w14:paraId="79DDA20A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мнению, истории и культуре народов, нас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ляющих Краснодарский край;</w:t>
      </w:r>
    </w:p>
    <w:p w14:paraId="469E42E8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развитие мо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тивов учебной де</w:t>
      </w:r>
      <w:r w:rsidRPr="00C829C5">
        <w:rPr>
          <w:rFonts w:ascii="Times New Roman" w:hAnsi="Times New Roman" w:cs="Times New Roman"/>
          <w:sz w:val="24"/>
          <w:szCs w:val="24"/>
        </w:rPr>
        <w:t>я</w:t>
      </w:r>
      <w:r w:rsidRPr="00C829C5">
        <w:rPr>
          <w:rFonts w:ascii="Times New Roman" w:hAnsi="Times New Roman" w:cs="Times New Roman"/>
          <w:sz w:val="24"/>
          <w:szCs w:val="24"/>
        </w:rPr>
        <w:t>тельности и формирование личностного смысла изуче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ния малой родины;</w:t>
      </w:r>
    </w:p>
    <w:p w14:paraId="4079A010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ступки на основе представл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ний о нравственных нормах поведения в обществе;</w:t>
      </w:r>
    </w:p>
    <w:p w14:paraId="14FE613A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гих людей, навыков сотрудничества со взрослыми и све</w:t>
      </w:r>
      <w:r w:rsidRPr="00C829C5">
        <w:rPr>
          <w:rFonts w:ascii="Times New Roman" w:hAnsi="Times New Roman" w:cs="Times New Roman"/>
          <w:sz w:val="24"/>
          <w:szCs w:val="24"/>
        </w:rPr>
        <w:t>р</w:t>
      </w:r>
      <w:r w:rsidRPr="00C829C5">
        <w:rPr>
          <w:rFonts w:ascii="Times New Roman" w:hAnsi="Times New Roman" w:cs="Times New Roman"/>
          <w:sz w:val="24"/>
          <w:szCs w:val="24"/>
        </w:rPr>
        <w:t>стниками в со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циальных ситуациях, связанных с исследовательской деятел</w:t>
      </w:r>
      <w:r w:rsidRPr="00C829C5">
        <w:rPr>
          <w:rFonts w:ascii="Times New Roman" w:hAnsi="Times New Roman" w:cs="Times New Roman"/>
          <w:sz w:val="24"/>
          <w:szCs w:val="24"/>
        </w:rPr>
        <w:t>ь</w:t>
      </w:r>
      <w:r w:rsidRPr="00C829C5">
        <w:rPr>
          <w:rFonts w:ascii="Times New Roman" w:hAnsi="Times New Roman" w:cs="Times New Roman"/>
          <w:sz w:val="24"/>
          <w:szCs w:val="24"/>
        </w:rPr>
        <w:t>ностью;</w:t>
      </w:r>
    </w:p>
    <w:p w14:paraId="7DE4B89F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умение не создавать конфликтов и находить выходы из спорных си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туаций;</w:t>
      </w:r>
    </w:p>
    <w:p w14:paraId="4A8BA1B3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наличие мотивации к творческому труду, работе на результат, береж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ному отношению к матер</w:t>
      </w:r>
      <w:r w:rsidRPr="00C829C5">
        <w:rPr>
          <w:rFonts w:ascii="Times New Roman" w:hAnsi="Times New Roman" w:cs="Times New Roman"/>
          <w:sz w:val="24"/>
          <w:szCs w:val="24"/>
        </w:rPr>
        <w:t>и</w:t>
      </w:r>
      <w:r w:rsidRPr="00C829C5">
        <w:rPr>
          <w:rFonts w:ascii="Times New Roman" w:hAnsi="Times New Roman" w:cs="Times New Roman"/>
          <w:sz w:val="24"/>
          <w:szCs w:val="24"/>
        </w:rPr>
        <w:t>альным и духовным ценностям.</w:t>
      </w:r>
    </w:p>
    <w:p w14:paraId="69C72645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Метапредиетными результатами изучения предмета «Кубановеде-ние» являются:</w:t>
      </w:r>
    </w:p>
    <w:p w14:paraId="18140188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ис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следовательской де</w:t>
      </w:r>
      <w:r w:rsidRPr="00C829C5">
        <w:rPr>
          <w:rFonts w:ascii="Times New Roman" w:hAnsi="Times New Roman" w:cs="Times New Roman"/>
          <w:sz w:val="24"/>
          <w:szCs w:val="24"/>
        </w:rPr>
        <w:t>я</w:t>
      </w:r>
      <w:r w:rsidRPr="00C829C5">
        <w:rPr>
          <w:rFonts w:ascii="Times New Roman" w:hAnsi="Times New Roman" w:cs="Times New Roman"/>
          <w:sz w:val="24"/>
          <w:szCs w:val="24"/>
        </w:rPr>
        <w:t>тельности, поиска средств её осуществления;</w:t>
      </w:r>
    </w:p>
    <w:p w14:paraId="528B776D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рактера;</w:t>
      </w:r>
    </w:p>
    <w:p w14:paraId="4B717334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ходе и</w:t>
      </w:r>
      <w:r w:rsidRPr="00C829C5">
        <w:rPr>
          <w:rFonts w:ascii="Times New Roman" w:hAnsi="Times New Roman" w:cs="Times New Roman"/>
          <w:sz w:val="24"/>
          <w:szCs w:val="24"/>
        </w:rPr>
        <w:t>с</w:t>
      </w:r>
      <w:r w:rsidRPr="00C829C5">
        <w:rPr>
          <w:rFonts w:ascii="Times New Roman" w:hAnsi="Times New Roman" w:cs="Times New Roman"/>
          <w:sz w:val="24"/>
          <w:szCs w:val="24"/>
        </w:rPr>
        <w:t>следовательской деятельности в соответ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ствии с поставленной задачей и условиями её реализации; определять наиболее эффективные способы исследования для достижения р</w:t>
      </w:r>
      <w:r w:rsidRPr="00C829C5">
        <w:rPr>
          <w:rFonts w:ascii="Times New Roman" w:hAnsi="Times New Roman" w:cs="Times New Roman"/>
          <w:sz w:val="24"/>
          <w:szCs w:val="24"/>
        </w:rPr>
        <w:t>е</w:t>
      </w:r>
      <w:r w:rsidRPr="00C829C5">
        <w:rPr>
          <w:rFonts w:ascii="Times New Roman" w:hAnsi="Times New Roman" w:cs="Times New Roman"/>
          <w:sz w:val="24"/>
          <w:szCs w:val="24"/>
        </w:rPr>
        <w:t>зуль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тата;</w:t>
      </w:r>
    </w:p>
    <w:p w14:paraId="5A5D6D3A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освоение начальных форм познавательной и личностной рефлексии;</w:t>
      </w:r>
    </w:p>
    <w:p w14:paraId="4D343405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средств представления ин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формации для создания родов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го дерева, герба семьи, плана своего на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селённого пункта (улицы, района);</w:t>
      </w:r>
    </w:p>
    <w:p w14:paraId="66BC7782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активное использование речевых средств и средств информацион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ных и коммуникационных те</w:t>
      </w:r>
      <w:r w:rsidRPr="00C829C5">
        <w:rPr>
          <w:rFonts w:ascii="Times New Roman" w:hAnsi="Times New Roman" w:cs="Times New Roman"/>
          <w:sz w:val="24"/>
          <w:szCs w:val="24"/>
        </w:rPr>
        <w:t>х</w:t>
      </w:r>
      <w:r w:rsidRPr="00C829C5">
        <w:rPr>
          <w:rFonts w:ascii="Times New Roman" w:hAnsi="Times New Roman" w:cs="Times New Roman"/>
          <w:sz w:val="24"/>
          <w:szCs w:val="24"/>
        </w:rPr>
        <w:t>нологий для решения исследовательских задач;</w:t>
      </w:r>
    </w:p>
    <w:p w14:paraId="6741B24E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 (в справочных ис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точниках и открытом учебном и</w:t>
      </w:r>
      <w:r w:rsidRPr="00C829C5">
        <w:rPr>
          <w:rFonts w:ascii="Times New Roman" w:hAnsi="Times New Roman" w:cs="Times New Roman"/>
          <w:sz w:val="24"/>
          <w:szCs w:val="24"/>
        </w:rPr>
        <w:t>н</w:t>
      </w:r>
      <w:r w:rsidRPr="00C829C5">
        <w:rPr>
          <w:rFonts w:ascii="Times New Roman" w:hAnsi="Times New Roman" w:cs="Times New Roman"/>
          <w:sz w:val="24"/>
          <w:szCs w:val="24"/>
        </w:rPr>
        <w:t>формационном пространстве сети Интернет), сбора, обработки, анализа, организации, передачи и и</w:t>
      </w:r>
      <w:r w:rsidRPr="00C829C5">
        <w:rPr>
          <w:rFonts w:ascii="Times New Roman" w:hAnsi="Times New Roman" w:cs="Times New Roman"/>
          <w:sz w:val="24"/>
          <w:szCs w:val="24"/>
        </w:rPr>
        <w:t>н</w:t>
      </w:r>
      <w:r w:rsidRPr="00C829C5">
        <w:rPr>
          <w:rFonts w:ascii="Times New Roman" w:hAnsi="Times New Roman" w:cs="Times New Roman"/>
          <w:sz w:val="24"/>
          <w:szCs w:val="24"/>
        </w:rPr>
        <w:t>тер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претации информации в соответствии с коммуникативными, познава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тельными, исследовател</w:t>
      </w:r>
      <w:r w:rsidRPr="00C829C5">
        <w:rPr>
          <w:rFonts w:ascii="Times New Roman" w:hAnsi="Times New Roman" w:cs="Times New Roman"/>
          <w:sz w:val="24"/>
          <w:szCs w:val="24"/>
        </w:rPr>
        <w:t>ь</w:t>
      </w:r>
      <w:r w:rsidRPr="00C829C5">
        <w:rPr>
          <w:rFonts w:ascii="Times New Roman" w:hAnsi="Times New Roman" w:cs="Times New Roman"/>
          <w:sz w:val="24"/>
          <w:szCs w:val="24"/>
        </w:rPr>
        <w:t>скими задачами, в том числе умение вводить текст с помощью клавиатуры, фиксировать (запис</w:t>
      </w:r>
      <w:r w:rsidRPr="00C829C5">
        <w:rPr>
          <w:rFonts w:ascii="Times New Roman" w:hAnsi="Times New Roman" w:cs="Times New Roman"/>
          <w:sz w:val="24"/>
          <w:szCs w:val="24"/>
        </w:rPr>
        <w:t>ы</w:t>
      </w:r>
      <w:r w:rsidRPr="00C829C5">
        <w:rPr>
          <w:rFonts w:ascii="Times New Roman" w:hAnsi="Times New Roman" w:cs="Times New Roman"/>
          <w:sz w:val="24"/>
          <w:szCs w:val="24"/>
        </w:rPr>
        <w:lastRenderedPageBreak/>
        <w:t>вать) в цифровой форме измеряемые величины и анализир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вать изображения, звуки, го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товить свое выступление и выступать с аудио-, видео-, фото- и графиче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ским сопровождением; соблюдать нормы информационной избиратель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ности, этики и этикета;</w:t>
      </w:r>
    </w:p>
    <w:p w14:paraId="5E6252BF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осознанное построение речевых высказываний в соответствии с за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дачами коммуникации;</w:t>
      </w:r>
    </w:p>
    <w:p w14:paraId="7D0D3F40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</w:t>
      </w:r>
      <w:r w:rsidRPr="00C829C5">
        <w:rPr>
          <w:rFonts w:ascii="Times New Roman" w:hAnsi="Times New Roman" w:cs="Times New Roman"/>
          <w:sz w:val="24"/>
          <w:szCs w:val="24"/>
        </w:rPr>
        <w:t>и</w:t>
      </w:r>
      <w:r w:rsidRPr="00C829C5">
        <w:rPr>
          <w:rFonts w:ascii="Times New Roman" w:hAnsi="Times New Roman" w:cs="Times New Roman"/>
          <w:sz w:val="24"/>
          <w:szCs w:val="24"/>
        </w:rPr>
        <w:t>кации по родовидовым признакам, установления аналогий и причинно-следственных связей, построения ра</w:t>
      </w:r>
      <w:r w:rsidRPr="00C829C5">
        <w:rPr>
          <w:rFonts w:ascii="Times New Roman" w:hAnsi="Times New Roman" w:cs="Times New Roman"/>
          <w:sz w:val="24"/>
          <w:szCs w:val="24"/>
        </w:rPr>
        <w:t>с</w:t>
      </w:r>
      <w:r w:rsidRPr="00C829C5">
        <w:rPr>
          <w:rFonts w:ascii="Times New Roman" w:hAnsi="Times New Roman" w:cs="Times New Roman"/>
          <w:sz w:val="24"/>
          <w:szCs w:val="24"/>
        </w:rPr>
        <w:t>суждений, от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несения к известным понятиям;</w:t>
      </w:r>
    </w:p>
    <w:p w14:paraId="0040809A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вать возможность существ</w:t>
      </w:r>
      <w:r w:rsidRPr="00C829C5">
        <w:rPr>
          <w:rFonts w:ascii="Times New Roman" w:hAnsi="Times New Roman" w:cs="Times New Roman"/>
          <w:sz w:val="24"/>
          <w:szCs w:val="24"/>
        </w:rPr>
        <w:t>о</w:t>
      </w:r>
      <w:r w:rsidRPr="00C829C5">
        <w:rPr>
          <w:rFonts w:ascii="Times New Roman" w:hAnsi="Times New Roman" w:cs="Times New Roman"/>
          <w:sz w:val="24"/>
          <w:szCs w:val="24"/>
        </w:rPr>
        <w:t>вания различных точек зрения и права каждо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го иметь свою;</w:t>
      </w:r>
    </w:p>
    <w:p w14:paraId="45923B48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аргументация своей точки зрения и оценка событий;</w:t>
      </w:r>
    </w:p>
    <w:p w14:paraId="15F920DD" w14:textId="77777777" w:rsidR="001866DC" w:rsidRPr="00C829C5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России, родному краю, своей семье, истории, кул</w:t>
      </w:r>
      <w:r w:rsidRPr="00C829C5">
        <w:rPr>
          <w:rFonts w:ascii="Times New Roman" w:hAnsi="Times New Roman" w:cs="Times New Roman"/>
          <w:sz w:val="24"/>
          <w:szCs w:val="24"/>
        </w:rPr>
        <w:t>ь</w:t>
      </w:r>
      <w:r w:rsidRPr="00C829C5">
        <w:rPr>
          <w:rFonts w:ascii="Times New Roman" w:hAnsi="Times New Roman" w:cs="Times New Roman"/>
          <w:sz w:val="24"/>
          <w:szCs w:val="24"/>
        </w:rPr>
        <w:t>туре;</w:t>
      </w:r>
    </w:p>
    <w:p w14:paraId="116E68C6" w14:textId="77777777" w:rsidR="001866DC" w:rsidRDefault="001866DC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C829C5">
        <w:rPr>
          <w:rFonts w:ascii="Times New Roman" w:hAnsi="Times New Roman" w:cs="Times New Roman"/>
          <w:sz w:val="24"/>
          <w:szCs w:val="24"/>
        </w:rPr>
        <w:t>- освоение доступных способов изучения природы и истории Куба</w:t>
      </w:r>
      <w:r w:rsidRPr="00C829C5">
        <w:rPr>
          <w:rFonts w:ascii="Times New Roman" w:hAnsi="Times New Roman" w:cs="Times New Roman"/>
          <w:sz w:val="24"/>
          <w:szCs w:val="24"/>
        </w:rPr>
        <w:softHyphen/>
        <w:t>ни (наблюдение, запись, сра</w:t>
      </w:r>
      <w:r w:rsidRPr="00C829C5">
        <w:rPr>
          <w:rFonts w:ascii="Times New Roman" w:hAnsi="Times New Roman" w:cs="Times New Roman"/>
          <w:sz w:val="24"/>
          <w:szCs w:val="24"/>
        </w:rPr>
        <w:t>в</w:t>
      </w:r>
      <w:r w:rsidRPr="00C829C5">
        <w:rPr>
          <w:rFonts w:ascii="Times New Roman" w:hAnsi="Times New Roman" w:cs="Times New Roman"/>
          <w:sz w:val="24"/>
          <w:szCs w:val="24"/>
        </w:rPr>
        <w:t>нение, классификация и др., с получением информации из семейных архивов, от окружающих л</w:t>
      </w:r>
      <w:r w:rsidRPr="00C829C5">
        <w:rPr>
          <w:rFonts w:ascii="Times New Roman" w:hAnsi="Times New Roman" w:cs="Times New Roman"/>
          <w:sz w:val="24"/>
          <w:szCs w:val="24"/>
        </w:rPr>
        <w:t>ю</w:t>
      </w:r>
      <w:r w:rsidRPr="00C829C5">
        <w:rPr>
          <w:rFonts w:ascii="Times New Roman" w:hAnsi="Times New Roman" w:cs="Times New Roman"/>
          <w:sz w:val="24"/>
          <w:szCs w:val="24"/>
        </w:rPr>
        <w:t>дей, в открытом информационном пространстве).</w:t>
      </w:r>
    </w:p>
    <w:p w14:paraId="53B62708" w14:textId="77777777" w:rsidR="00BA29F5" w:rsidRPr="00C829C5" w:rsidRDefault="00BA29F5" w:rsidP="001866DC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</w:p>
    <w:p w14:paraId="0E04331A" w14:textId="77777777" w:rsidR="00A6278C" w:rsidRDefault="00A6278C" w:rsidP="00F84BA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293413" w14:textId="77777777" w:rsidR="00BA29F5" w:rsidRDefault="00BA29F5" w:rsidP="00BA29F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8677EC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Планируемые результаты изучения учебного предмета, курса </w:t>
      </w:r>
    </w:p>
    <w:p w14:paraId="11BFAF9F" w14:textId="77777777" w:rsidR="00BA29F5" w:rsidRPr="006F0308" w:rsidRDefault="00BA29F5" w:rsidP="00BA29F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6F0308">
        <w:rPr>
          <w:rFonts w:ascii="Times New Roman" w:hAnsi="Times New Roman" w:cs="Times New Roman"/>
          <w:b/>
          <w:sz w:val="24"/>
          <w:szCs w:val="24"/>
          <w:lang w:eastAsia="x-none"/>
        </w:rPr>
        <w:t>1 класс</w:t>
      </w:r>
    </w:p>
    <w:p w14:paraId="01C11DC3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результаты:</w:t>
      </w:r>
    </w:p>
    <w:p w14:paraId="689F81C0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знать</w:t>
      </w:r>
    </w:p>
    <w:p w14:paraId="4A41A0A2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свое полное имя, имена и отчества своих родных, домашний адрес;</w:t>
      </w:r>
    </w:p>
    <w:p w14:paraId="52BC3753" w14:textId="77777777" w:rsidR="00BA29F5" w:rsidRPr="006F0308" w:rsidRDefault="00BA29F5" w:rsidP="00BA29F5">
      <w:pPr>
        <w:shd w:val="clear" w:color="auto" w:fill="FFFFFF"/>
        <w:spacing w:after="0" w:line="240" w:lineRule="auto"/>
        <w:ind w:left="14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 xml:space="preserve">• адрес школы, основные помещения школы, их предназначение и ме-стораегю.] </w:t>
      </w:r>
      <w:r w:rsidRPr="006F030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 xml:space="preserve"> ожение;</w:t>
      </w:r>
    </w:p>
    <w:p w14:paraId="19A34824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традиции своей школы;</w:t>
      </w:r>
    </w:p>
    <w:p w14:paraId="28135084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» улицы, расположенные вблизи школы и дома, безопасный путь из дома в школу и обратно;</w:t>
      </w:r>
    </w:p>
    <w:p w14:paraId="08049DB7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основные учреждения культуры, образования, бытового обслужива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ния своего населённого пун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та;</w:t>
      </w:r>
    </w:p>
    <w:p w14:paraId="34232D14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основные достопримечательности родного населенного пункта;</w:t>
      </w:r>
    </w:p>
    <w:p w14:paraId="44852990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профессии жителей своего города (села, станицы и др.);</w:t>
      </w:r>
    </w:p>
    <w:p w14:paraId="43985639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основных представителей растительного и животного мира своей местности (ближайшее окр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жение);</w:t>
      </w:r>
    </w:p>
    <w:p w14:paraId="4630AB8A" w14:textId="77777777" w:rsidR="00BA29F5" w:rsidRPr="006F0308" w:rsidRDefault="00BA29F5" w:rsidP="00BA29F5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</w:t>
      </w:r>
    </w:p>
    <w:p w14:paraId="54319703" w14:textId="77777777" w:rsidR="00BA29F5" w:rsidRPr="006F0308" w:rsidRDefault="00BA29F5" w:rsidP="00BA29F5">
      <w:pPr>
        <w:shd w:val="clear" w:color="auto" w:fill="FFFFFF"/>
        <w:spacing w:after="0" w:line="240" w:lineRule="auto"/>
        <w:ind w:left="22"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выполнять правила поведения в общественных местах, а также в ситуациях, опасных для жизни;</w:t>
      </w:r>
    </w:p>
    <w:p w14:paraId="0D7B2BAE" w14:textId="77777777" w:rsidR="00BA29F5" w:rsidRPr="006F0308" w:rsidRDefault="00BA29F5" w:rsidP="00BA29F5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составлять рассказ-описание по картине, по увиденному;</w:t>
      </w:r>
    </w:p>
    <w:p w14:paraId="494760AB" w14:textId="77777777" w:rsidR="00BA29F5" w:rsidRPr="006F0308" w:rsidRDefault="00BA29F5" w:rsidP="00BA29F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находить географические объекты на карте-схеме;</w:t>
      </w:r>
    </w:p>
    <w:p w14:paraId="52544B46" w14:textId="77777777" w:rsidR="00BA29F5" w:rsidRPr="006F0308" w:rsidRDefault="00BA29F5" w:rsidP="00BA29F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реализовывать коллективный исследовательский или творческий проект.</w:t>
      </w:r>
    </w:p>
    <w:p w14:paraId="06D89D64" w14:textId="77777777" w:rsidR="00BA29F5" w:rsidRPr="006F0308" w:rsidRDefault="00BA29F5" w:rsidP="00BA29F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3F1ABA74" w14:textId="77777777" w:rsidR="00BA29F5" w:rsidRPr="006F0308" w:rsidRDefault="00BA29F5" w:rsidP="00BA29F5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6F0308">
        <w:rPr>
          <w:rFonts w:ascii="Times New Roman" w:hAnsi="Times New Roman" w:cs="Times New Roman"/>
          <w:b/>
          <w:sz w:val="24"/>
          <w:szCs w:val="24"/>
          <w:lang w:eastAsia="x-none"/>
        </w:rPr>
        <w:t>2 класс</w:t>
      </w:r>
    </w:p>
    <w:p w14:paraId="7F6FC5A9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результаты:</w:t>
      </w:r>
    </w:p>
    <w:p w14:paraId="7DFED635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знать/понимать</w:t>
      </w:r>
    </w:p>
    <w:p w14:paraId="346CAC29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особенности времён года, характерные для своей местности;</w:t>
      </w:r>
    </w:p>
    <w:p w14:paraId="481572F1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особенности рельефа своей местности;</w:t>
      </w:r>
    </w:p>
    <w:p w14:paraId="79E75D6A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названия водоёмов, крупных населённых пунктов своей местности;</w:t>
      </w:r>
    </w:p>
    <w:p w14:paraId="3BF7B1DB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2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названия и отличительные признаки некоторых растений и живот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ных своей местности, правила защитников природы;</w:t>
      </w:r>
    </w:p>
    <w:p w14:paraId="286EEC43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значение Красной книги Краснодарского края;</w:t>
      </w:r>
    </w:p>
    <w:p w14:paraId="426A87AD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особенности труда и быта земляков;</w:t>
      </w:r>
    </w:p>
    <w:p w14:paraId="0BE3E0AD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родственные связи в семье, уклад семьи;</w:t>
      </w:r>
    </w:p>
    <w:p w14:paraId="402F04BF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герб, флаг, гимн Краснодарского края;</w:t>
      </w:r>
    </w:p>
    <w:p w14:paraId="66D5DA31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кубанские песни, пословицы и поговорки;</w:t>
      </w:r>
    </w:p>
    <w:p w14:paraId="35207C98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firstLine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основные правила поведения в окружающей среде, в общественных местах, на дорогах, у вод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ёмов, в школе;</w:t>
      </w:r>
    </w:p>
    <w:p w14:paraId="3A58912F" w14:textId="77777777" w:rsidR="00BA29F5" w:rsidRPr="006F0308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 w:right="224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• имена выдающихся людей своего района; </w:t>
      </w:r>
    </w:p>
    <w:p w14:paraId="72C69A3A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 w:right="2246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должны уметь</w:t>
      </w:r>
    </w:p>
    <w:p w14:paraId="4817A153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 показывать на физической карте Краснодарского края основные из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учаемые объекты, свой нас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лённый пункт;</w:t>
      </w:r>
    </w:p>
    <w:p w14:paraId="4D94C98A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1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рассказывать о достопримечательностях родного города, станицы;</w:t>
      </w:r>
    </w:p>
    <w:p w14:paraId="60048B8C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2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различать растения своей местности (травы, деревья, кустарники; лекарственные и ядовитые растения);</w:t>
      </w:r>
    </w:p>
    <w:p w14:paraId="296A6096" w14:textId="77777777" w:rsidR="00BA29F5" w:rsidRPr="00A00BB4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7" w:firstLine="2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 выполнять правила поведения во время прослушивания гимна и поднятия флага, а также у вод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ёмов, в лесу, в горах.</w:t>
      </w:r>
    </w:p>
    <w:p w14:paraId="71083574" w14:textId="77777777" w:rsidR="00BA29F5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 могут использовать приобретённые знания и умения в практической деятельности и п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вседневной жизни для поиска и обработ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 дополнительной информации о растительном и животном мире Крас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нодарского края, промыслах и ремёслах, распространённых на Кубани, и т. д.; планиров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00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и реализации индивидуального проекта.</w:t>
      </w:r>
    </w:p>
    <w:p w14:paraId="62F7909C" w14:textId="77777777" w:rsidR="00BA29F5" w:rsidRPr="006F0308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E73990C" w14:textId="77777777" w:rsidR="00BA29F5" w:rsidRPr="006F0308" w:rsidRDefault="00BA29F5" w:rsidP="00BA29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6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30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14:paraId="43C33C2C" w14:textId="77777777" w:rsidR="00BA29F5" w:rsidRPr="006F0308" w:rsidRDefault="00BA29F5" w:rsidP="00BA29F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результаты:</w:t>
      </w:r>
    </w:p>
    <w:p w14:paraId="33E84385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знать/понимать</w:t>
      </w:r>
    </w:p>
    <w:p w14:paraId="70730F7E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связь между деятельностью человека и условиями его жизни и быта на Кубани;</w:t>
      </w:r>
    </w:p>
    <w:p w14:paraId="09264E3C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природные особенности, особенности хозяйственной деятельности, быта и культуры населения Краснода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ского края;</w:t>
      </w:r>
    </w:p>
    <w:p w14:paraId="1D941835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формы земной поверхности края;</w:t>
      </w:r>
    </w:p>
    <w:p w14:paraId="55717CDF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разновидности водоёмов края;</w:t>
      </w:r>
    </w:p>
    <w:p w14:paraId="7DD06C1F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особенности почв края, их значение для жизни растений и животных;</w:t>
      </w:r>
    </w:p>
    <w:p w14:paraId="3FD0DDCB" w14:textId="77777777" w:rsidR="00BA29F5" w:rsidRPr="006F0308" w:rsidRDefault="00BA29F5" w:rsidP="00BA29F5">
      <w:pPr>
        <w:shd w:val="clear" w:color="auto" w:fill="FFFFFF"/>
        <w:spacing w:after="0" w:line="240" w:lineRule="auto"/>
        <w:ind w:right="29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названия и отличительные признаки наиболее распространённых в Краснодарском крае растений и живо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ных;</w:t>
      </w:r>
    </w:p>
    <w:p w14:paraId="4AD98A64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2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герб, гимн, флаг Краснодарского края, а также символы своего род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ного города (станицы), ра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она;</w:t>
      </w:r>
    </w:p>
    <w:p w14:paraId="169EE969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color w:val="000000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фамилии и имена выдающихся деятелей культуры, спорта и т. д.;</w:t>
      </w:r>
    </w:p>
    <w:p w14:paraId="696D14C5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</w:t>
      </w:r>
    </w:p>
    <w:p w14:paraId="18C2A92D" w14:textId="77777777" w:rsidR="00BA29F5" w:rsidRPr="006F0308" w:rsidRDefault="00BA29F5" w:rsidP="00BA29F5">
      <w:pPr>
        <w:shd w:val="clear" w:color="auto" w:fill="FFFFFF"/>
        <w:spacing w:after="0" w:line="240" w:lineRule="auto"/>
        <w:ind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определять в окружающей природе ядовитые растения, грибы и опасных для человека животных;</w:t>
      </w:r>
    </w:p>
    <w:p w14:paraId="7EE0F47E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различать особо охраняемые растения и редких животных;</w:t>
      </w:r>
    </w:p>
    <w:p w14:paraId="17107B1D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ориентироваться по физической карте Краснодарского края;</w:t>
      </w:r>
    </w:p>
    <w:p w14:paraId="6E4FCC64" w14:textId="77777777" w:rsidR="00BA29F5" w:rsidRPr="006F0308" w:rsidRDefault="00BA29F5" w:rsidP="00BA29F5">
      <w:pPr>
        <w:shd w:val="clear" w:color="auto" w:fill="FFFFFF"/>
        <w:spacing w:after="0" w:line="240" w:lineRule="auto"/>
        <w:ind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объяснять историю возникновения своего населенного пункта, его названия, культурных и ист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рических достопримечательностей.</w:t>
      </w:r>
    </w:p>
    <w:p w14:paraId="066115C3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Учащиеся могут использовать приобретенные знания и умения в практической деятельности и п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вседне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ной жизни для</w:t>
      </w:r>
    </w:p>
    <w:p w14:paraId="558C9003" w14:textId="77777777" w:rsidR="00BA29F5" w:rsidRPr="006F0308" w:rsidRDefault="00BA29F5" w:rsidP="00BA29F5">
      <w:pPr>
        <w:shd w:val="clear" w:color="auto" w:fill="FFFFFF"/>
        <w:spacing w:after="0" w:line="240" w:lineRule="auto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обогащения жизненного опыта, решения практических задач с по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мощью наблюдения над ос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бенностями труда и быта людей;</w:t>
      </w:r>
    </w:p>
    <w:p w14:paraId="0C7DA972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выполнения правил поведения во время стихийных бедствий;</w:t>
      </w:r>
    </w:p>
    <w:p w14:paraId="4BDA3289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соблюдения правил сбора грибов в своей местности;</w:t>
      </w:r>
    </w:p>
    <w:p w14:paraId="0CD18D7C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правильного поведения у водоёма в разное время года;</w:t>
      </w:r>
    </w:p>
    <w:p w14:paraId="5E2D8E1C" w14:textId="77777777" w:rsidR="00BA29F5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color w:val="000000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бережного отношения к растениям и животным.</w:t>
      </w:r>
    </w:p>
    <w:p w14:paraId="14B1ADA1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</w:p>
    <w:p w14:paraId="7F5EAAB6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08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6DC81548" w14:textId="77777777" w:rsidR="00BA29F5" w:rsidRPr="006F0308" w:rsidRDefault="00BA29F5" w:rsidP="00BA29F5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предметные результаты:</w:t>
      </w:r>
    </w:p>
    <w:p w14:paraId="2FE54D17" w14:textId="77777777" w:rsidR="00BA29F5" w:rsidRPr="006F0308" w:rsidRDefault="00BA29F5" w:rsidP="00BA29F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знать/понимать</w:t>
      </w:r>
    </w:p>
    <w:p w14:paraId="0ACB2E6B" w14:textId="77777777" w:rsidR="00BA29F5" w:rsidRPr="006F0308" w:rsidRDefault="00BA29F5" w:rsidP="00BA29F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природные зоны Краснодарского края;</w:t>
      </w:r>
    </w:p>
    <w:p w14:paraId="2FC08827" w14:textId="77777777" w:rsidR="00BA29F5" w:rsidRPr="006F0308" w:rsidRDefault="00BA29F5" w:rsidP="00BA29F5">
      <w:pPr>
        <w:shd w:val="clear" w:color="auto" w:fill="FFFFFF"/>
        <w:spacing w:after="0" w:line="240" w:lineRule="auto"/>
        <w:ind w:left="2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различные виды карт Краснодарского края (физическая, админи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стративная, историческая) и их отлич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тельные особенности;</w:t>
      </w:r>
    </w:p>
    <w:p w14:paraId="08340C60" w14:textId="77777777" w:rsidR="00BA29F5" w:rsidRPr="006F0308" w:rsidRDefault="00BA29F5" w:rsidP="00BA29F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природные богатства родного края и их использование человеком; в символику Краснодарского края;</w:t>
      </w:r>
    </w:p>
    <w:p w14:paraId="4FCB67EF" w14:textId="77777777" w:rsidR="00BA29F5" w:rsidRPr="006F0308" w:rsidRDefault="00BA29F5" w:rsidP="00BA29F5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органы местного самоуправления;</w:t>
      </w:r>
    </w:p>
    <w:p w14:paraId="495F2A58" w14:textId="77777777" w:rsidR="00BA29F5" w:rsidRPr="006F0308" w:rsidRDefault="00BA29F5" w:rsidP="00BA29F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даты важнейших событий в истории края, города (станицы, аула и др.);</w:t>
      </w:r>
    </w:p>
    <w:p w14:paraId="62E848BC" w14:textId="77777777" w:rsidR="00BA29F5" w:rsidRPr="006F0308" w:rsidRDefault="00BA29F5" w:rsidP="00BA29F5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особенности культуры и быта народов, населяющих территорию Краснодарского края;</w:t>
      </w:r>
    </w:p>
    <w:p w14:paraId="043B3B2D" w14:textId="77777777" w:rsidR="00BA29F5" w:rsidRPr="006F0308" w:rsidRDefault="00BA29F5" w:rsidP="00BA29F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достопримечательности края, своего района;</w:t>
      </w:r>
    </w:p>
    <w:p w14:paraId="6F59EFE2" w14:textId="77777777" w:rsidR="00BA29F5" w:rsidRPr="006F0308" w:rsidRDefault="00BA29F5" w:rsidP="00BA29F5">
      <w:pPr>
        <w:shd w:val="clear" w:color="auto" w:fill="FFFFFF"/>
        <w:spacing w:after="0" w:line="240" w:lineRule="auto"/>
        <w:ind w:left="14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наиболее важные события исторической, общественной, спортив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ной и культурной жизни Кра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нодарского края;</w:t>
      </w:r>
    </w:p>
    <w:p w14:paraId="68549654" w14:textId="77777777" w:rsidR="00BA29F5" w:rsidRPr="006F0308" w:rsidRDefault="00BA29F5" w:rsidP="00BA29F5">
      <w:pPr>
        <w:shd w:val="clear" w:color="auto" w:fill="FFFFFF"/>
        <w:spacing w:after="0" w:line="240" w:lineRule="auto"/>
        <w:ind w:left="7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особенности хозяйственной деятельности людей, живущих на тер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ритории края;</w:t>
      </w:r>
    </w:p>
    <w:p w14:paraId="1017FDA5" w14:textId="77777777" w:rsidR="00BA29F5" w:rsidRPr="006F0308" w:rsidRDefault="00BA29F5" w:rsidP="00BA29F5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важнейшие экологические проблемы Краснодарского края;</w:t>
      </w:r>
    </w:p>
    <w:p w14:paraId="036A505A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заповедники и заказники, находящиеся на территории края;</w:t>
      </w:r>
    </w:p>
    <w:p w14:paraId="20994305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о фамилии и имена выдающихся деятелей Кубани;</w:t>
      </w:r>
    </w:p>
    <w:p w14:paraId="32ACE4BE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учащиеся должны уметь</w:t>
      </w:r>
    </w:p>
    <w:p w14:paraId="2DD02344" w14:textId="77777777" w:rsidR="00BA29F5" w:rsidRPr="006F0308" w:rsidRDefault="00BA29F5" w:rsidP="00BA29F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« определять местоположение Краснодарского края на карте России;</w:t>
      </w:r>
    </w:p>
    <w:p w14:paraId="24E5C42B" w14:textId="77777777" w:rsidR="00BA29F5" w:rsidRPr="006F0308" w:rsidRDefault="00BA29F5" w:rsidP="00BA29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узнавать наиболее распространённые лекарственные растения; » определять хронологическую п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следовател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ность основных собы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softHyphen/>
        <w:t>тий (исторических, культурных, спортивных);</w:t>
      </w:r>
    </w:p>
    <w:p w14:paraId="1DA35EA5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правильно называть памятники культуры и истории края;</w:t>
      </w:r>
    </w:p>
    <w:p w14:paraId="1F729C30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исполнять гимн Краснодарского края.</w:t>
      </w:r>
    </w:p>
    <w:p w14:paraId="0ADE926A" w14:textId="77777777" w:rsidR="00BA29F5" w:rsidRPr="006F0308" w:rsidRDefault="00BA29F5" w:rsidP="00BA29F5">
      <w:pPr>
        <w:shd w:val="clear" w:color="auto" w:fill="FFFFFF"/>
        <w:spacing w:after="0" w:line="240" w:lineRule="auto"/>
        <w:ind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Учащиеся могут использовать приобретённые знания и умения в практической деятельности и п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вседне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F0308">
        <w:rPr>
          <w:rFonts w:ascii="Times New Roman" w:hAnsi="Times New Roman" w:cs="Times New Roman"/>
          <w:color w:val="000000"/>
          <w:sz w:val="24"/>
          <w:szCs w:val="24"/>
        </w:rPr>
        <w:t>ной жизни для</w:t>
      </w:r>
    </w:p>
    <w:p w14:paraId="17A3B019" w14:textId="77777777" w:rsidR="00BA29F5" w:rsidRPr="006F0308" w:rsidRDefault="00BA29F5" w:rsidP="00BA29F5">
      <w:pPr>
        <w:shd w:val="clear" w:color="auto" w:fill="FFFFFF"/>
        <w:spacing w:after="0" w:line="240" w:lineRule="auto"/>
        <w:ind w:righ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правильного поведения во время исполнения Гимна России и гимна Краснодарского края,</w:t>
      </w:r>
    </w:p>
    <w:p w14:paraId="7DA75C69" w14:textId="77777777" w:rsidR="00BA29F5" w:rsidRPr="006F0308" w:rsidRDefault="00BA29F5" w:rsidP="00BA29F5">
      <w:pPr>
        <w:shd w:val="clear" w:color="auto" w:fill="FFFFFF"/>
        <w:spacing w:after="0" w:line="240" w:lineRule="auto"/>
        <w:ind w:left="281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соблюдения изученных правил безопасного поведения,</w:t>
      </w:r>
    </w:p>
    <w:p w14:paraId="1891243A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исполнения знакомых народных песен,</w:t>
      </w:r>
    </w:p>
    <w:p w14:paraId="1327971F" w14:textId="77777777" w:rsidR="00BA29F5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color w:val="000000"/>
          <w:sz w:val="24"/>
          <w:szCs w:val="24"/>
        </w:rPr>
      </w:pPr>
    </w:p>
    <w:p w14:paraId="70DD2FC3" w14:textId="77777777" w:rsidR="00BA29F5" w:rsidRPr="006F0308" w:rsidRDefault="00BA29F5" w:rsidP="00BA29F5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6F0308">
        <w:rPr>
          <w:rFonts w:ascii="Times New Roman" w:hAnsi="Times New Roman" w:cs="Times New Roman"/>
          <w:color w:val="000000"/>
          <w:sz w:val="24"/>
          <w:szCs w:val="24"/>
        </w:rPr>
        <w:t>• выполнения исследовательских и творческих проектов.</w:t>
      </w:r>
    </w:p>
    <w:p w14:paraId="707E522F" w14:textId="77777777" w:rsidR="00BA29F5" w:rsidRDefault="00BA29F5" w:rsidP="00BA29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16"/>
          <w:szCs w:val="16"/>
        </w:rPr>
      </w:pPr>
      <w:r>
        <w:rPr>
          <w:rFonts w:ascii="Times New Roman CYR" w:hAnsi="Times New Roman CYR" w:cs="Times New Roman CYR"/>
          <w:i/>
          <w:iCs/>
          <w:sz w:val="16"/>
          <w:szCs w:val="16"/>
        </w:rPr>
        <w:t xml:space="preserve">             </w:t>
      </w:r>
    </w:p>
    <w:p w14:paraId="3923C924" w14:textId="77777777" w:rsidR="00F84BA3" w:rsidRPr="00DF07E8" w:rsidRDefault="00F84BA3" w:rsidP="00DF07E8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82B7E" w14:textId="77777777" w:rsidR="00DF07E8" w:rsidRDefault="00BA29F5" w:rsidP="00C70E21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7EC" w:rsidRPr="008677EC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14:paraId="61D94A34" w14:textId="77777777" w:rsidR="001866DC" w:rsidRPr="00DF07E8" w:rsidRDefault="001866DC" w:rsidP="00DF07E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класс 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(33 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часа)</w:t>
      </w:r>
    </w:p>
    <w:p w14:paraId="68008707" w14:textId="77777777" w:rsidR="00DF07E8" w:rsidRDefault="001866DC" w:rsidP="00DF07E8">
      <w:pPr>
        <w:shd w:val="clear" w:color="auto" w:fill="FFFFFF"/>
        <w:spacing w:after="0" w:line="240" w:lineRule="auto"/>
        <w:ind w:left="295" w:right="26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Мой родной край (1 час). </w:t>
      </w:r>
    </w:p>
    <w:p w14:paraId="77490516" w14:textId="77777777" w:rsidR="001866DC" w:rsidRPr="00DF07E8" w:rsidRDefault="001866DC" w:rsidP="00DF07E8">
      <w:pPr>
        <w:shd w:val="clear" w:color="auto" w:fill="FFFFFF"/>
        <w:spacing w:after="0" w:line="240" w:lineRule="auto"/>
        <w:ind w:left="295" w:right="2621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Я и моя семья (8 часов).</w:t>
      </w:r>
    </w:p>
    <w:p w14:paraId="47550C43" w14:textId="77777777" w:rsidR="001866DC" w:rsidRPr="00DF07E8" w:rsidRDefault="001866DC" w:rsidP="00DF07E8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Будем знакомы! Кто я? Какой я? Любимые занятия. Моя семья. Обя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занности в нашей семье. У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леч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ния членов семьи. Семейные традиции, Праздники, которые мы отмечаем вместе. Творческий проект «Будем жить одной семьей».</w:t>
      </w:r>
    </w:p>
    <w:p w14:paraId="24C43624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Я и моя школа 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(7 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14:paraId="165DC7B7" w14:textId="77777777" w:rsidR="001866DC" w:rsidRPr="00DF07E8" w:rsidRDefault="001866DC" w:rsidP="00DF07E8">
      <w:pPr>
        <w:shd w:val="clear" w:color="auto" w:fill="FFFFFF"/>
        <w:spacing w:after="0" w:line="240" w:lineRule="auto"/>
        <w:ind w:left="7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Наша школа. Правила поведения в школе. Знакомство со школой. Тра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диции нашей школы, Школьные поручения и обязанности. Мой режим дня. Мои одноклассники, Правила школьной дружбы. Творческий проект «Мы т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кие разные, но так похожи».</w:t>
      </w:r>
    </w:p>
    <w:p w14:paraId="26C379A5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Я и мои родные места 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(9 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14:paraId="341E7154" w14:textId="77777777" w:rsidR="001866DC" w:rsidRPr="00DF07E8" w:rsidRDefault="001866DC" w:rsidP="00DF07E8">
      <w:pPr>
        <w:shd w:val="clear" w:color="auto" w:fill="FFFFFF"/>
        <w:spacing w:after="0" w:line="240" w:lineRule="auto"/>
        <w:ind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Главный город Краснодарского края. Родные места. Мой адрес. Ули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ца, на которой я живу. Прав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ла поведения в общественных местах, на улице, в транспорте. Труд жителей моего населённого пункта. Труд моих родных. 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следовательский проект «Какой я житель».</w:t>
      </w:r>
    </w:p>
    <w:p w14:paraId="0EEE7ACF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Я и природа вокруг меня 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(8 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14:paraId="6DEA2220" w14:textId="77777777" w:rsidR="001866DC" w:rsidRPr="00DF07E8" w:rsidRDefault="001866DC" w:rsidP="00DF07E8">
      <w:pPr>
        <w:shd w:val="clear" w:color="auto" w:fill="FFFFFF"/>
        <w:spacing w:after="0" w:line="240" w:lineRule="auto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Растения и животные вокруг меня. Что где растёт, кто где живёт. Забо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та о комнатных растениях и домашних животных, Красота природы моей местности. Писатели, художники о красоте родного края. Творческая ма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стерская «Милый сердцу уголок».</w:t>
      </w:r>
    </w:p>
    <w:p w14:paraId="4A2C180A" w14:textId="77777777" w:rsidR="00DF07E8" w:rsidRDefault="00DF07E8" w:rsidP="00DF07E8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31F90" w14:textId="77777777" w:rsidR="001866DC" w:rsidRPr="00DF07E8" w:rsidRDefault="001866DC" w:rsidP="00DF07E8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(34 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часа)</w:t>
      </w:r>
    </w:p>
    <w:p w14:paraId="44FE8851" w14:textId="77777777" w:rsidR="00DF07E8" w:rsidRDefault="001866DC" w:rsidP="00DF07E8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Символика района 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 xml:space="preserve">(города), 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котором я живу (1 час). </w:t>
      </w:r>
    </w:p>
    <w:p w14:paraId="73C05D52" w14:textId="77777777" w:rsidR="001866DC" w:rsidRPr="00DF07E8" w:rsidRDefault="001866DC" w:rsidP="00DF07E8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Природа моей местности (13 ч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сов).</w:t>
      </w:r>
    </w:p>
    <w:p w14:paraId="35C90116" w14:textId="77777777" w:rsidR="001866DC" w:rsidRPr="00DF07E8" w:rsidRDefault="001866DC" w:rsidP="00DF07E8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14:paraId="7B3B6ADA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Часть 1: «Уж небо осенью дышало».</w:t>
      </w:r>
    </w:p>
    <w:p w14:paraId="317F2070" w14:textId="77777777" w:rsidR="001866DC" w:rsidRPr="00DF07E8" w:rsidRDefault="001866DC" w:rsidP="00DF07E8">
      <w:pPr>
        <w:shd w:val="clear" w:color="auto" w:fill="FFFFFF"/>
        <w:spacing w:after="0" w:line="240" w:lineRule="auto"/>
        <w:ind w:left="22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Формы земной поверхности моей местности. Физическая карта, услов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ные обозначения. Водоёмы моей местности и их обитатели. Правила пове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дения у водоёмов. Разнообразие растительного мира моей местн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сти. Куль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мощь при отравлении ядов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тыми растениями. Животный мир моей мест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ности. Красная книга Краснодарского края. Правила з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щитников природы.</w:t>
      </w:r>
    </w:p>
    <w:p w14:paraId="750C2A3F" w14:textId="77777777" w:rsidR="001866DC" w:rsidRPr="00DF07E8" w:rsidRDefault="001866DC" w:rsidP="00DF07E8">
      <w:pPr>
        <w:shd w:val="clear" w:color="auto" w:fill="FFFFFF"/>
        <w:spacing w:after="0" w:line="240" w:lineRule="auto"/>
        <w:ind w:left="22"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«Растения и животные в природе и жизни людей».</w:t>
      </w:r>
    </w:p>
    <w:p w14:paraId="6EBDB09D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2. Населённые пункты (7 часов).</w:t>
      </w:r>
    </w:p>
    <w:p w14:paraId="7E2D6F71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14:paraId="30193E5C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Часть 2: «Зимушка-зима, зима снежная была».</w:t>
      </w:r>
    </w:p>
    <w:p w14:paraId="537A1016" w14:textId="77777777" w:rsidR="001866DC" w:rsidRPr="00DF07E8" w:rsidRDefault="001866DC" w:rsidP="00DF07E8">
      <w:pPr>
        <w:shd w:val="clear" w:color="auto" w:fill="FFFFFF"/>
        <w:spacing w:after="0" w:line="240" w:lineRule="auto"/>
        <w:ind w:left="7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Населённые пункты моего района. История образования города (райо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на). Глава города (района). Улицы моего населённого пункта. Происхож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дение их названий. Имена знаменитых людей в назв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ниях улиц. Истори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ческие и кул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турные достопримечательности. Спортивная жизнь в моём городе (районе).</w:t>
      </w:r>
    </w:p>
    <w:p w14:paraId="0CC7EC78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«Где я могу проводить свободное время».</w:t>
      </w:r>
    </w:p>
    <w:p w14:paraId="6CC76E37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Труд и быт моих земляков (13 часов).</w:t>
      </w:r>
    </w:p>
    <w:p w14:paraId="39DC1DC8" w14:textId="77777777" w:rsidR="001866DC" w:rsidRPr="00DF07E8" w:rsidRDefault="001866DC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14:paraId="4C6F476A" w14:textId="77777777" w:rsidR="001866DC" w:rsidRPr="00DF07E8" w:rsidRDefault="001866DC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Часть 3: «Ласточка с весною в сени к нам летит».</w:t>
      </w:r>
    </w:p>
    <w:p w14:paraId="64138B77" w14:textId="77777777" w:rsidR="001866DC" w:rsidRPr="00DF07E8" w:rsidRDefault="001866DC" w:rsidP="00DF07E8">
      <w:pPr>
        <w:shd w:val="clear" w:color="auto" w:fill="FFFFFF"/>
        <w:spacing w:after="0" w:line="240" w:lineRule="auto"/>
        <w:ind w:right="29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Земляки - жители моего района (города, станицы, села, хутора, аула). Труженики родной земли. Пр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фессии и место работы членов семьи. Ре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мёсла, распространённые в районе. Знаменитые люди. Доска почёта в на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селённом пункте, районе. Жилище казака. Особенности казачьего быта. Уклад к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банской семьи. Религиозные традиции моих земляков.</w:t>
      </w:r>
    </w:p>
    <w:p w14:paraId="5CDA4BE4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Творческий проект «Труд в моей семье».</w:t>
      </w:r>
    </w:p>
    <w:p w14:paraId="3D9E46BD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Годовой исследовательский проект сезонных изменений.</w:t>
      </w:r>
    </w:p>
    <w:p w14:paraId="7C0CA37D" w14:textId="77777777" w:rsidR="001866DC" w:rsidRPr="00DF07E8" w:rsidRDefault="001866DC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Часть 4: «Здравствуй, лето!».</w:t>
      </w:r>
    </w:p>
    <w:p w14:paraId="0BE8E2A8" w14:textId="77777777" w:rsidR="00DF07E8" w:rsidRDefault="00DF07E8" w:rsidP="00DF0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4BFE68" w14:textId="77777777" w:rsidR="001866DC" w:rsidRPr="00DF07E8" w:rsidRDefault="001866DC" w:rsidP="00DF0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класс (34 </w:t>
      </w:r>
      <w:r w:rsidRPr="00DF07E8">
        <w:rPr>
          <w:rFonts w:ascii="Times New Roman" w:hAnsi="Times New Roman" w:cs="Times New Roman"/>
          <w:b/>
          <w:color w:val="000000"/>
          <w:sz w:val="24"/>
          <w:szCs w:val="24"/>
        </w:rPr>
        <w:t>часа)</w:t>
      </w:r>
    </w:p>
    <w:p w14:paraId="7E6B982C" w14:textId="77777777" w:rsidR="00DF07E8" w:rsidRDefault="001866DC" w:rsidP="00DF07E8">
      <w:pPr>
        <w:shd w:val="clear" w:color="auto" w:fill="FFFFFF"/>
        <w:spacing w:after="0" w:line="240" w:lineRule="auto"/>
        <w:ind w:left="288" w:right="74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Изучаем родной край (1 час). </w:t>
      </w:r>
    </w:p>
    <w:p w14:paraId="00B9B944" w14:textId="77777777" w:rsidR="001866DC" w:rsidRPr="00DF07E8" w:rsidRDefault="001866DC" w:rsidP="00DF07E8">
      <w:pPr>
        <w:shd w:val="clear" w:color="auto" w:fill="FFFFFF"/>
        <w:spacing w:after="0" w:line="240" w:lineRule="auto"/>
        <w:ind w:left="288" w:right="749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Нет в мире краше Родины нашей (11 ч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сов).</w:t>
      </w:r>
    </w:p>
    <w:p w14:paraId="70050924" w14:textId="77777777" w:rsidR="001866DC" w:rsidRPr="00DF07E8" w:rsidRDefault="001866DC" w:rsidP="00DF07E8">
      <w:pPr>
        <w:shd w:val="clear" w:color="auto" w:fill="FFFFFF"/>
        <w:spacing w:after="0" w:line="240" w:lineRule="auto"/>
        <w:ind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ние, смерч., наводнение, сель, бора). Правила безопасного поведения. Взаимопомощь земляков. В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доёмы Краснодарского края (моря, реки, озёра, плавни, лиманы). Солёные и пресные водоёмы Кра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нодарского края. Т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пы почв, распространённые на территории Краснодарского края. Чернозёмы - природное богатство Кубани. Растительный и животный мир равнинной и горной части Краснода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ского края. Хвойные и л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ственные леса и их обитатели. Растительный и животный мир прибрежной зоны и водоёмов. Культур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ные растения. Кубань - территория здоровья. Курорты Краснодарского края, Кубань спортивная, Кубань олимпийская. Красота окружающего мира: талантливые люди о нашем крае.</w:t>
      </w:r>
    </w:p>
    <w:p w14:paraId="0C3CA710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Творческий проект «Нет в мире краше Родины нашей».</w:t>
      </w:r>
    </w:p>
    <w:p w14:paraId="0DE1CEEE" w14:textId="77777777" w:rsidR="001866DC" w:rsidRPr="00DF07E8" w:rsidRDefault="001866DC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Без прошлого нет настоящего (10 часов).</w:t>
      </w:r>
    </w:p>
    <w:p w14:paraId="2ACC4A31" w14:textId="77777777" w:rsidR="001866DC" w:rsidRPr="00DF07E8" w:rsidRDefault="001866DC" w:rsidP="00DF07E8">
      <w:pPr>
        <w:shd w:val="clear" w:color="auto" w:fill="FFFFFF"/>
        <w:spacing w:after="0" w:line="240" w:lineRule="auto"/>
        <w:ind w:lef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Прошлое и настоящее. «Лента времени». Древние города (Горгиппия и Гермонасса). Историч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ская карта, и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тория на карте. Переселение ка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заков на Кубань. Основание первых городов и станиц. Первые храмы на Кубани. Добрые соседи. Майкоп - столица Республики Адыгея.</w:t>
      </w:r>
    </w:p>
    <w:p w14:paraId="7A470972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Исследовательский проект «Без прошлого нет настоящего».</w:t>
      </w:r>
    </w:p>
    <w:p w14:paraId="12425DD7" w14:textId="77777777" w:rsidR="001866DC" w:rsidRPr="00DF07E8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Казачьему роду нет переводу (12 часов).</w:t>
      </w:r>
    </w:p>
    <w:p w14:paraId="1716CBA9" w14:textId="77777777" w:rsidR="001866DC" w:rsidRPr="00DF07E8" w:rsidRDefault="001866DC" w:rsidP="00DF07E8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Твоя родословная. История твоей семьи. Ты и твоё имя, имена в моей семье. Именины. Из ист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рии кубанских фамилий. Семейные ценности. Честь семьи и рода. Народные обычаи и традиции. К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зачий фольклор. Культу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ные, исторические, спортивные традиции нашего края.</w:t>
      </w:r>
    </w:p>
    <w:p w14:paraId="608FE1F7" w14:textId="77777777" w:rsidR="001866DC" w:rsidRDefault="001866DC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«Казачьему роду нет переводу».</w:t>
      </w:r>
    </w:p>
    <w:p w14:paraId="0ADCBD31" w14:textId="77777777" w:rsidR="00DF07E8" w:rsidRPr="00DF07E8" w:rsidRDefault="00DF07E8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</w:p>
    <w:p w14:paraId="5152A8F6" w14:textId="77777777" w:rsidR="00BF0412" w:rsidRPr="00DF07E8" w:rsidRDefault="00BF0412" w:rsidP="00DF07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 (34 часа)</w:t>
      </w:r>
    </w:p>
    <w:p w14:paraId="6B28CCFE" w14:textId="77777777" w:rsidR="00DF07E8" w:rsidRDefault="00BF0412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Мой край на карте России (1 час). </w:t>
      </w:r>
    </w:p>
    <w:p w14:paraId="174D0E22" w14:textId="77777777" w:rsidR="00BF0412" w:rsidRPr="00DF07E8" w:rsidRDefault="00BF0412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Береги землю родимую, как мать люби</w:t>
      </w:r>
      <w:r w:rsid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мую (11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сов).</w:t>
      </w:r>
    </w:p>
    <w:p w14:paraId="0223EA86" w14:textId="77777777" w:rsidR="00BF0412" w:rsidRPr="00DF07E8" w:rsidRDefault="00BF0412" w:rsidP="00DF07E8">
      <w:pPr>
        <w:shd w:val="clear" w:color="auto" w:fill="FFFFFF"/>
        <w:spacing w:after="0" w:line="240" w:lineRule="auto"/>
        <w:ind w:left="7" w:right="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Природные зоны края. Кавказский биосферный заповедник. Заказ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ники. Школьные лесничества. Естестве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ные и искусственные водоёмы. Использование и охрана водоёмов Краснодарского края. Защита и охра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на почв. Ветровая и водная эрозия. Лесополоса. Полезные ископаемые Краснодарского края, их использование (нефть, газ, песок, глина, мер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гель, гипс, известняк). Целебные минеральные источники и грязи. Значе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ние природных б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гатств Краснодарского края для жителей России.</w:t>
      </w:r>
    </w:p>
    <w:p w14:paraId="36E8C4B0" w14:textId="77777777" w:rsidR="00BF0412" w:rsidRPr="00DF07E8" w:rsidRDefault="00BF0412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«Береги землю родимую, как мать любимую».</w:t>
      </w:r>
    </w:p>
    <w:p w14:paraId="1ACE5BA6" w14:textId="77777777" w:rsidR="00BF0412" w:rsidRPr="00DF07E8" w:rsidRDefault="00BF0412" w:rsidP="00DF07E8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2, Земля отцов - моя земля (13 часов).</w:t>
      </w:r>
    </w:p>
    <w:p w14:paraId="799EB343" w14:textId="77777777" w:rsidR="00BF0412" w:rsidRPr="00DF07E8" w:rsidRDefault="00BF0412" w:rsidP="00DF07E8">
      <w:pPr>
        <w:shd w:val="clear" w:color="auto" w:fill="FFFFFF"/>
        <w:spacing w:after="0" w:line="240" w:lineRule="auto"/>
        <w:ind w:lef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Вещественные исторические источники. История Кубани в архитек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туре. Древние жилища. Совр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менный облик края: здания, сооружения (культовые, спортивные и др.). Вещи рассказывают о пр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шлом. Предме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ты быта различных эпох. Народные ремёсла и промыслы. Одежда жите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лей Кубани в прошлом и настоящем. Первые письменные исторические источники. История Кубани в литерату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ных, научных источниках. Совре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менные письменные источники. Устная история родного края. Об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чаи и традиции народов, живущих на Кубани. Екатеринодар - Краснодар. Крас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нодар — администр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тивный центр Краснодарского края. Губернатор.</w:t>
      </w:r>
    </w:p>
    <w:p w14:paraId="585007E0" w14:textId="77777777" w:rsidR="00BF0412" w:rsidRPr="00DF07E8" w:rsidRDefault="00BF0412" w:rsidP="00DF07E8">
      <w:pPr>
        <w:shd w:val="clear" w:color="auto" w:fill="FFFFFF"/>
        <w:spacing w:after="0" w:line="240" w:lineRule="auto"/>
        <w:ind w:left="295"/>
        <w:rPr>
          <w:rFonts w:ascii="Times New Roman" w:hAnsi="Times New Roman" w:cs="Times New Roman"/>
          <w:color w:val="000000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«Земля отцов - моя земля».</w:t>
      </w:r>
    </w:p>
    <w:p w14:paraId="114B0401" w14:textId="77777777" w:rsidR="00BF0412" w:rsidRPr="00DF07E8" w:rsidRDefault="00BF0412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Жизнь дана на добрые дела (9 часов).</w:t>
      </w:r>
    </w:p>
    <w:p w14:paraId="05E555DC" w14:textId="77777777" w:rsidR="00BF0412" w:rsidRPr="00DF07E8" w:rsidRDefault="00BF0412" w:rsidP="00DF07E8">
      <w:pPr>
        <w:shd w:val="clear" w:color="auto" w:fill="FFFFFF"/>
        <w:spacing w:after="0" w:line="240" w:lineRule="auto"/>
        <w:ind w:lef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Просветители земли кубанской. Защитники Отечества. Труженики по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лей. Наши земляки - го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дость страны. Рад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t>тели земли кубанской. Ты - на</w:t>
      </w:r>
      <w:r w:rsidRPr="00DF07E8">
        <w:rPr>
          <w:rFonts w:ascii="Times New Roman" w:hAnsi="Times New Roman" w:cs="Times New Roman"/>
          <w:color w:val="000000"/>
          <w:sz w:val="24"/>
          <w:szCs w:val="24"/>
        </w:rPr>
        <w:softHyphen/>
        <w:t>следник земли отцов.</w:t>
      </w:r>
    </w:p>
    <w:p w14:paraId="4A1B94F0" w14:textId="77777777" w:rsidR="00BF0412" w:rsidRPr="00DF07E8" w:rsidRDefault="00BF0412" w:rsidP="00DF07E8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4"/>
          <w:szCs w:val="24"/>
        </w:rPr>
      </w:pPr>
      <w:r w:rsidRPr="00DF07E8">
        <w:rPr>
          <w:rFonts w:ascii="Times New Roman" w:hAnsi="Times New Roman" w:cs="Times New Roman"/>
          <w:color w:val="000000"/>
          <w:sz w:val="24"/>
          <w:szCs w:val="24"/>
        </w:rPr>
        <w:t>Проектная работа «Жизнь дана на добрые дела».</w:t>
      </w:r>
    </w:p>
    <w:p w14:paraId="1F2DA7FC" w14:textId="77777777" w:rsidR="00BF0412" w:rsidRDefault="00BF0412" w:rsidP="00DF07E8">
      <w:pPr>
        <w:shd w:val="clear" w:color="auto" w:fill="FFFFFF"/>
        <w:spacing w:after="0" w:line="238" w:lineRule="exact"/>
        <w:ind w:left="295"/>
      </w:pPr>
    </w:p>
    <w:p w14:paraId="35923E7F" w14:textId="77777777" w:rsidR="008677EC" w:rsidRPr="00973388" w:rsidRDefault="00BA29F5" w:rsidP="00C70E21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7. </w:t>
      </w:r>
      <w:r w:rsidR="008677EC" w:rsidRPr="00973388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p w14:paraId="467460B5" w14:textId="77777777" w:rsidR="00434109" w:rsidRDefault="00434109" w:rsidP="00C70E2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тематического распределения  количества часов</w:t>
      </w:r>
    </w:p>
    <w:p w14:paraId="79AEE009" w14:textId="77777777" w:rsidR="00F5679E" w:rsidRDefault="00F5679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147"/>
        <w:gridCol w:w="489"/>
        <w:gridCol w:w="456"/>
        <w:gridCol w:w="566"/>
        <w:gridCol w:w="456"/>
        <w:gridCol w:w="704"/>
        <w:gridCol w:w="4871"/>
      </w:tblGrid>
      <w:tr w:rsidR="00F5679E" w:rsidRPr="00BF0412" w14:paraId="64812D01" w14:textId="77777777" w:rsidTr="00A6278C">
        <w:tc>
          <w:tcPr>
            <w:tcW w:w="1950" w:type="dxa"/>
            <w:vMerge w:val="restart"/>
          </w:tcPr>
          <w:p w14:paraId="44D5A2C5" w14:textId="77777777" w:rsidR="00F5679E" w:rsidRPr="00BF0412" w:rsidRDefault="00F5679E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8689" w:type="dxa"/>
            <w:gridSpan w:val="7"/>
          </w:tcPr>
          <w:p w14:paraId="52D22FD0" w14:textId="77777777" w:rsidR="00F5679E" w:rsidRPr="00BF0412" w:rsidRDefault="00F5679E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5679E" w:rsidRPr="00BF0412" w14:paraId="25B20643" w14:textId="77777777" w:rsidTr="00A6278C">
        <w:tc>
          <w:tcPr>
            <w:tcW w:w="1950" w:type="dxa"/>
            <w:vMerge/>
          </w:tcPr>
          <w:p w14:paraId="4AA87586" w14:textId="77777777" w:rsidR="00F5679E" w:rsidRPr="00BF0412" w:rsidRDefault="00F5679E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extDirection w:val="btLr"/>
          </w:tcPr>
          <w:p w14:paraId="3BB180AE" w14:textId="77777777" w:rsidR="00F5679E" w:rsidRPr="00BF0412" w:rsidRDefault="00F5679E" w:rsidP="00BF0412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7542" w:type="dxa"/>
            <w:gridSpan w:val="6"/>
          </w:tcPr>
          <w:p w14:paraId="23A25560" w14:textId="77777777" w:rsidR="00F5679E" w:rsidRPr="00BF0412" w:rsidRDefault="00F5679E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F5679E" w:rsidRPr="00BF0412" w14:paraId="4F1B7E3A" w14:textId="77777777" w:rsidTr="00A6278C">
        <w:trPr>
          <w:cantSplit/>
          <w:trHeight w:val="1440"/>
        </w:trPr>
        <w:tc>
          <w:tcPr>
            <w:tcW w:w="1950" w:type="dxa"/>
            <w:vMerge/>
          </w:tcPr>
          <w:p w14:paraId="39A70FA2" w14:textId="77777777" w:rsidR="00F5679E" w:rsidRPr="00BF0412" w:rsidRDefault="00F5679E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590F84C7" w14:textId="77777777" w:rsidR="00F5679E" w:rsidRPr="00BF0412" w:rsidRDefault="00F5679E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" w:type="dxa"/>
            <w:vAlign w:val="center"/>
          </w:tcPr>
          <w:p w14:paraId="4365B8B5" w14:textId="77777777" w:rsidR="00F5679E" w:rsidRPr="00BF0412" w:rsidRDefault="00F5679E" w:rsidP="00BF0412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1 кл</w:t>
            </w:r>
          </w:p>
        </w:tc>
        <w:tc>
          <w:tcPr>
            <w:tcW w:w="456" w:type="dxa"/>
            <w:vAlign w:val="center"/>
          </w:tcPr>
          <w:p w14:paraId="306BDF9B" w14:textId="77777777" w:rsidR="00F5679E" w:rsidRPr="00BF0412" w:rsidRDefault="00F5679E" w:rsidP="00BF0412">
            <w:pPr>
              <w:pStyle w:val="a6"/>
              <w:snapToGri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2 кл</w:t>
            </w:r>
          </w:p>
        </w:tc>
        <w:tc>
          <w:tcPr>
            <w:tcW w:w="566" w:type="dxa"/>
            <w:vAlign w:val="center"/>
          </w:tcPr>
          <w:p w14:paraId="356E0DB5" w14:textId="77777777" w:rsidR="00F5679E" w:rsidRPr="00BF0412" w:rsidRDefault="00F5679E" w:rsidP="00BF0412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3 кл</w:t>
            </w:r>
          </w:p>
        </w:tc>
        <w:tc>
          <w:tcPr>
            <w:tcW w:w="456" w:type="dxa"/>
            <w:vAlign w:val="center"/>
          </w:tcPr>
          <w:p w14:paraId="5A10AEC5" w14:textId="77777777" w:rsidR="00F5679E" w:rsidRPr="00BF0412" w:rsidRDefault="00F5679E" w:rsidP="00BF0412">
            <w:pPr>
              <w:pStyle w:val="a6"/>
              <w:snapToGrid w:val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4 кл</w:t>
            </w:r>
          </w:p>
        </w:tc>
        <w:tc>
          <w:tcPr>
            <w:tcW w:w="704" w:type="dxa"/>
            <w:textDirection w:val="btLr"/>
          </w:tcPr>
          <w:p w14:paraId="4D0DA97C" w14:textId="77777777" w:rsidR="00F5679E" w:rsidRPr="00BF0412" w:rsidRDefault="00F5679E" w:rsidP="00BF0412">
            <w:pPr>
              <w:pStyle w:val="a6"/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871" w:type="dxa"/>
            <w:vAlign w:val="center"/>
          </w:tcPr>
          <w:p w14:paraId="202BE5CC" w14:textId="77777777" w:rsidR="00F5679E" w:rsidRPr="00BF0412" w:rsidRDefault="00F5679E" w:rsidP="00BF0412">
            <w:pPr>
              <w:pStyle w:val="a6"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BF04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Характеристика деятельности</w:t>
            </w:r>
          </w:p>
        </w:tc>
      </w:tr>
      <w:tr w:rsidR="00E317C5" w:rsidRPr="00BF0412" w14:paraId="23FCFDD1" w14:textId="77777777" w:rsidTr="00A6278C">
        <w:tc>
          <w:tcPr>
            <w:tcW w:w="1950" w:type="dxa"/>
          </w:tcPr>
          <w:p w14:paraId="6CC65CF8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147" w:type="dxa"/>
          </w:tcPr>
          <w:p w14:paraId="10E99780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14:paraId="6C65B149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144F28AC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14:paraId="3BD7F85F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67601C97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14:paraId="6D35C304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71" w:type="dxa"/>
            <w:vMerge w:val="restart"/>
          </w:tcPr>
          <w:p w14:paraId="42875B73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учащиеся должны знать</w:t>
            </w:r>
          </w:p>
          <w:p w14:paraId="5DCC334D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свое полное имя, имена и отчества своих ро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ных, домашний адрес;</w:t>
            </w:r>
          </w:p>
          <w:p w14:paraId="7DD8F9B8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14" w:right="14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• адрес школы, основные помещения шк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лы, их предназначение и ме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сторасположение;</w:t>
            </w:r>
          </w:p>
          <w:p w14:paraId="07F1058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традиции своей школы;</w:t>
            </w:r>
          </w:p>
          <w:p w14:paraId="446CCA8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14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• улицы, расположенные вблизи школы и дома, безопасный путь из </w:t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дома в школу и о</w:t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ратно;</w:t>
            </w:r>
          </w:p>
          <w:p w14:paraId="1CA189E3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2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 основные учреждения культуры, образ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вания, бытового обслужива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ния своего нас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лённого пун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та;</w:t>
            </w:r>
          </w:p>
          <w:p w14:paraId="7C3386D4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основные достопримечательности родн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 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селённого пункта;</w:t>
            </w:r>
          </w:p>
          <w:p w14:paraId="5FC86A26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профессии жителей своего города (села, ст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ницы и др.);</w:t>
            </w:r>
          </w:p>
          <w:p w14:paraId="269D2CD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14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основных представителей растительного и животного мира своей 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местности (ближа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шее окружение);</w:t>
            </w:r>
          </w:p>
          <w:p w14:paraId="76CD0ED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учащиеся должны уметь</w:t>
            </w:r>
          </w:p>
          <w:p w14:paraId="33BE26F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36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выполнять правила поведения в общес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венных местах, а также в 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ситуациях, опа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ных для жизни;</w:t>
            </w:r>
          </w:p>
          <w:p w14:paraId="20E8BC4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составлять рассказ-описание по картине, по увиденному;</w:t>
            </w:r>
          </w:p>
          <w:p w14:paraId="1B8AAEC8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находить географические объекты на ка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те-схеме;</w:t>
            </w:r>
          </w:p>
          <w:p w14:paraId="325FE5BB" w14:textId="77777777" w:rsidR="00E317C5" w:rsidRPr="00BF0412" w:rsidRDefault="00E317C5" w:rsidP="00E317C5">
            <w:pPr>
              <w:shd w:val="clear" w:color="auto" w:fill="FFFFFF"/>
              <w:spacing w:after="0" w:line="240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• реализовывать коллективный исследов</w:t>
            </w:r>
            <w:r w:rsidRPr="00BF04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 w:rsidRPr="00BF04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тельский или творческий проект.</w:t>
            </w:r>
          </w:p>
        </w:tc>
      </w:tr>
      <w:tr w:rsidR="00E317C5" w:rsidRPr="00BF0412" w14:paraId="756E0113" w14:textId="77777777" w:rsidTr="00A6278C">
        <w:tc>
          <w:tcPr>
            <w:tcW w:w="1950" w:type="dxa"/>
          </w:tcPr>
          <w:p w14:paraId="3BA20E52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1147" w:type="dxa"/>
          </w:tcPr>
          <w:p w14:paraId="530C3FFF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14:paraId="17FFFC2C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14:paraId="5279D1FD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679C4FB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886A481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5061C21A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1" w:type="dxa"/>
            <w:vMerge/>
          </w:tcPr>
          <w:p w14:paraId="51604619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74327887" w14:textId="77777777" w:rsidTr="00A6278C">
        <w:tc>
          <w:tcPr>
            <w:tcW w:w="1950" w:type="dxa"/>
          </w:tcPr>
          <w:p w14:paraId="182C277F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 школа</w:t>
            </w:r>
          </w:p>
        </w:tc>
        <w:tc>
          <w:tcPr>
            <w:tcW w:w="1147" w:type="dxa"/>
          </w:tcPr>
          <w:p w14:paraId="70F3F4B2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14:paraId="59FF4E64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326F4ABD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72930A86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E07BD08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59EB833E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71" w:type="dxa"/>
            <w:vMerge/>
          </w:tcPr>
          <w:p w14:paraId="3B16C93A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620E9CC6" w14:textId="77777777" w:rsidTr="00E317C5">
        <w:trPr>
          <w:trHeight w:val="660"/>
        </w:trPr>
        <w:tc>
          <w:tcPr>
            <w:tcW w:w="1950" w:type="dxa"/>
            <w:tcBorders>
              <w:bottom w:val="single" w:sz="2" w:space="0" w:color="000000"/>
            </w:tcBorders>
          </w:tcPr>
          <w:p w14:paraId="4F46D7AA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родные места</w:t>
            </w:r>
          </w:p>
        </w:tc>
        <w:tc>
          <w:tcPr>
            <w:tcW w:w="1147" w:type="dxa"/>
            <w:tcBorders>
              <w:bottom w:val="single" w:sz="2" w:space="0" w:color="000000"/>
            </w:tcBorders>
          </w:tcPr>
          <w:p w14:paraId="6BCC8213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bottom w:val="single" w:sz="2" w:space="0" w:color="000000"/>
            </w:tcBorders>
          </w:tcPr>
          <w:p w14:paraId="1FA713A2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 w14:paraId="67A8E3B9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14:paraId="5535210C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2" w:space="0" w:color="000000"/>
            </w:tcBorders>
          </w:tcPr>
          <w:p w14:paraId="7241B853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2" w:space="0" w:color="000000"/>
            </w:tcBorders>
          </w:tcPr>
          <w:p w14:paraId="5E4948BA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71" w:type="dxa"/>
            <w:vMerge/>
          </w:tcPr>
          <w:p w14:paraId="3C77FC16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1ACA7D4B" w14:textId="77777777" w:rsidTr="00E317C5">
        <w:trPr>
          <w:trHeight w:val="6765"/>
        </w:trPr>
        <w:tc>
          <w:tcPr>
            <w:tcW w:w="1950" w:type="dxa"/>
            <w:tcBorders>
              <w:top w:val="single" w:sz="2" w:space="0" w:color="000000"/>
            </w:tcBorders>
          </w:tcPr>
          <w:p w14:paraId="65A14E64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и природа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 меня</w:t>
            </w:r>
          </w:p>
        </w:tc>
        <w:tc>
          <w:tcPr>
            <w:tcW w:w="1147" w:type="dxa"/>
            <w:tcBorders>
              <w:top w:val="single" w:sz="2" w:space="0" w:color="000000"/>
            </w:tcBorders>
          </w:tcPr>
          <w:p w14:paraId="784932D5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2" w:space="0" w:color="000000"/>
            </w:tcBorders>
          </w:tcPr>
          <w:p w14:paraId="2B3013C9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2" w:space="0" w:color="000000"/>
            </w:tcBorders>
          </w:tcPr>
          <w:p w14:paraId="6E73C9FA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</w:tcBorders>
          </w:tcPr>
          <w:p w14:paraId="6B18725B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000000"/>
            </w:tcBorders>
          </w:tcPr>
          <w:p w14:paraId="23E7F4B0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000000"/>
            </w:tcBorders>
          </w:tcPr>
          <w:p w14:paraId="14A2BF82" w14:textId="77777777" w:rsidR="00E317C5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1" w:type="dxa"/>
            <w:vMerge/>
          </w:tcPr>
          <w:p w14:paraId="4299A136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1FB7FAF6" w14:textId="77777777" w:rsidTr="00A6278C">
        <w:tc>
          <w:tcPr>
            <w:tcW w:w="1950" w:type="dxa"/>
          </w:tcPr>
          <w:p w14:paraId="65357691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Природа моей местности</w:t>
            </w:r>
          </w:p>
        </w:tc>
        <w:tc>
          <w:tcPr>
            <w:tcW w:w="1147" w:type="dxa"/>
          </w:tcPr>
          <w:p w14:paraId="4F128E16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14:paraId="15E1D409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3902248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14:paraId="1B7FE2CD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42C8042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0A4116C8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71" w:type="dxa"/>
            <w:vMerge w:val="restart"/>
          </w:tcPr>
          <w:p w14:paraId="7E13AFF9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Планируемые предметные результаты:</w:t>
            </w:r>
          </w:p>
          <w:p w14:paraId="5452E1EF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учащиеся должны знать/понимать</w:t>
            </w:r>
          </w:p>
          <w:p w14:paraId="0AB27F0B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особенности времён года, характерные для своей местности;</w:t>
            </w:r>
          </w:p>
          <w:p w14:paraId="7CC08E14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особенности рельефа своей местности;</w:t>
            </w:r>
          </w:p>
          <w:p w14:paraId="0217813E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названия водоёмов, крупных населённых пунктов своей местности;</w:t>
            </w:r>
          </w:p>
          <w:p w14:paraId="5AC5D142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14" w:right="7"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• названия и отличительные признаки н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которых растений и живот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своей местн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сти, пр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вила защитников природы;</w:t>
            </w:r>
          </w:p>
          <w:p w14:paraId="71F9B17C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значение Красной книги Краснодарского края;</w:t>
            </w:r>
          </w:p>
          <w:p w14:paraId="131AD118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особенности труда и быта земляков;</w:t>
            </w:r>
          </w:p>
          <w:p w14:paraId="06D440B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родственные связи в семье, уклад семьи;</w:t>
            </w:r>
          </w:p>
          <w:p w14:paraId="17C277E8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• герб, флаг, гимн Краснодарского края;</w:t>
            </w:r>
          </w:p>
          <w:p w14:paraId="1A7EBC33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кубанские песни, пословицы и поговорки;</w:t>
            </w:r>
          </w:p>
          <w:p w14:paraId="0B06BDDB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основные правила поведения в окружа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щей среде, в общественных местах, на дор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гах, у вод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ёмов, в школе;</w:t>
            </w:r>
          </w:p>
          <w:p w14:paraId="1CAE3F6C" w14:textId="77777777" w:rsidR="00E317C5" w:rsidRDefault="00E317C5" w:rsidP="00BF0412">
            <w:pPr>
              <w:shd w:val="clear" w:color="auto" w:fill="FFFFFF"/>
              <w:spacing w:after="0" w:line="240" w:lineRule="auto"/>
              <w:ind w:left="288" w:right="2246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имена выдающихся людей своего ра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она; </w:t>
            </w:r>
          </w:p>
          <w:p w14:paraId="63C3C2F0" w14:textId="77777777" w:rsidR="00E317C5" w:rsidRPr="00BF0412" w:rsidRDefault="00E317C5" w:rsidP="00E317C5">
            <w:pPr>
              <w:shd w:val="clear" w:color="auto" w:fill="FFFFFF"/>
              <w:spacing w:after="0" w:line="240" w:lineRule="auto"/>
              <w:ind w:left="288" w:right="1033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учащиеся должны уметь</w:t>
            </w:r>
          </w:p>
          <w:p w14:paraId="681A4D92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14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показывать на физической карте Красн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дарского края основные из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учаемые объекты, свой населённый пункт;</w:t>
            </w:r>
          </w:p>
          <w:p w14:paraId="541ED8D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рассказывать о достопримечательностях ро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ного города, станицы;</w:t>
            </w:r>
          </w:p>
          <w:p w14:paraId="3E70B0A7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22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• различать растения своей местности (травы, деревья, кустарники; 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лекарственные и ядовитые растения);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правила поведения во время прослушивания гимна и 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поднятия флага, а также у водоёмов, в лесу, в горах.</w:t>
            </w:r>
          </w:p>
          <w:p w14:paraId="0435D1A3" w14:textId="77777777" w:rsidR="00E317C5" w:rsidRPr="00BF0412" w:rsidRDefault="00E317C5" w:rsidP="00E317C5">
            <w:pPr>
              <w:shd w:val="clear" w:color="auto" w:fill="FFFFFF"/>
              <w:spacing w:after="0" w:line="240" w:lineRule="auto"/>
              <w:ind w:right="14" w:firstLine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могут использовать приобр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тённые знания и умения в 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практической де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тельности и повседневной жизни для поиска и обработ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ки дополнительной информации о ра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тительном и животном мире Крас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нодарского края, промыслах и ремёслах, распространё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ных на Кубани, и т. д.; планирования и реал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зации индивидуального проекта.</w:t>
            </w:r>
          </w:p>
        </w:tc>
      </w:tr>
      <w:tr w:rsidR="00E317C5" w:rsidRPr="00BF0412" w14:paraId="2DE82D68" w14:textId="77777777" w:rsidTr="00A6278C">
        <w:tc>
          <w:tcPr>
            <w:tcW w:w="1950" w:type="dxa"/>
          </w:tcPr>
          <w:p w14:paraId="7023714D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Населённые пункты</w:t>
            </w:r>
          </w:p>
        </w:tc>
        <w:tc>
          <w:tcPr>
            <w:tcW w:w="1147" w:type="dxa"/>
          </w:tcPr>
          <w:p w14:paraId="1ABE912F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89" w:type="dxa"/>
          </w:tcPr>
          <w:p w14:paraId="1BD47571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AA40D3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14:paraId="5E85B126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E9D81E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B14E485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1" w:type="dxa"/>
            <w:vMerge/>
          </w:tcPr>
          <w:p w14:paraId="5B8F9230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2DD7116D" w14:textId="77777777" w:rsidTr="00655367">
        <w:trPr>
          <w:trHeight w:val="2747"/>
        </w:trPr>
        <w:tc>
          <w:tcPr>
            <w:tcW w:w="1950" w:type="dxa"/>
          </w:tcPr>
          <w:p w14:paraId="3F22ACD2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и быт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их земляков</w:t>
            </w:r>
          </w:p>
        </w:tc>
        <w:tc>
          <w:tcPr>
            <w:tcW w:w="1147" w:type="dxa"/>
          </w:tcPr>
          <w:p w14:paraId="304CDD6A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14:paraId="0FD6FF48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60C237B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14:paraId="5AB9F39C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C37DEA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8C25679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1" w:type="dxa"/>
            <w:vMerge/>
          </w:tcPr>
          <w:p w14:paraId="427C18FA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2D7E23AD" w14:textId="77777777" w:rsidTr="00655367">
        <w:tc>
          <w:tcPr>
            <w:tcW w:w="1950" w:type="dxa"/>
          </w:tcPr>
          <w:p w14:paraId="2EC45DF0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в мире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 Родины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шей</w:t>
            </w:r>
          </w:p>
        </w:tc>
        <w:tc>
          <w:tcPr>
            <w:tcW w:w="1147" w:type="dxa"/>
          </w:tcPr>
          <w:p w14:paraId="3E5483C6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14:paraId="4B5016A0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80CDD7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1A65A985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492502D2" w14:textId="77777777" w:rsidR="00E317C5" w:rsidRPr="00BF0412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2BEA1246" w14:textId="77777777" w:rsidR="00E317C5" w:rsidRPr="00BF0412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1" w:type="dxa"/>
            <w:vMerge w:val="restart"/>
          </w:tcPr>
          <w:p w14:paraId="4DCBD50E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Планируемые предметные результаты:</w:t>
            </w:r>
          </w:p>
          <w:p w14:paraId="1FB95AD2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учащиеся должны знать/понимать</w:t>
            </w:r>
          </w:p>
          <w:p w14:paraId="24DDF0E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связь между деятельностью человека и усл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виями его жизни и быта </w:t>
            </w:r>
            <w:r w:rsidRPr="00BF04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 Кубани;</w:t>
            </w:r>
          </w:p>
          <w:p w14:paraId="716E78E5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14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природные особенности, особенности х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зяйственной деятельности, 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быта и культуры насел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 Краснодарского края;</w:t>
            </w:r>
          </w:p>
          <w:p w14:paraId="3620D9E2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формы земной поверхности края;</w:t>
            </w:r>
          </w:p>
          <w:p w14:paraId="25539423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разновидности водоёмов края;</w:t>
            </w:r>
          </w:p>
          <w:p w14:paraId="1266BECF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• особенности почв края, их значение для жизни растений и животных;</w:t>
            </w:r>
          </w:p>
          <w:p w14:paraId="0AB2D89B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29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• названия и отличительные признаки 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более распространённых в 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Краснодарском крае ра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тений и животных;</w:t>
            </w:r>
          </w:p>
          <w:p w14:paraId="0A2C57C7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22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герб, гимн, флаг Краснодарского края, а также символы своего род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ного города (стан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цы), ра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й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она;</w:t>
            </w:r>
          </w:p>
          <w:p w14:paraId="623019E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фамилии и имена выдающихся деятелей культуры, спорта и т. д.;</w:t>
            </w:r>
          </w:p>
          <w:p w14:paraId="6A5D8322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учащиеся должны уметь</w:t>
            </w:r>
          </w:p>
          <w:p w14:paraId="207CAA9C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7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определять в окружающей природе яд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витые растения, грибы и 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опасных для чел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века ж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вотных;</w:t>
            </w:r>
          </w:p>
          <w:p w14:paraId="69A9F4CB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различать особо охраняемые растения и редких животных;</w:t>
            </w:r>
          </w:p>
          <w:p w14:paraId="3820EC95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ориентироваться по физической карте Краснодарского края;</w:t>
            </w:r>
          </w:p>
          <w:p w14:paraId="6220EBFD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7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• объяснять историю возникновения св</w:t>
            </w:r>
            <w:r w:rsidRPr="00BF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его населенного пункта, его 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названия, кул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турных и исторических достопримечательн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стей.</w:t>
            </w:r>
          </w:p>
          <w:p w14:paraId="240A3D47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14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могут использовать приобр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тенные знания и умения в 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практической де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тельности и повседневной жизни для</w:t>
            </w:r>
          </w:p>
          <w:p w14:paraId="37DD83A4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14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• обогащения жизненного опыта, решения практических задач с по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мощью наблюдения над особенностями труда и быта людей;</w:t>
            </w:r>
          </w:p>
          <w:p w14:paraId="481002EB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выполнения правил поведения во время стихийных бедствий;</w:t>
            </w:r>
          </w:p>
          <w:p w14:paraId="294CD122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соблюдения правил сбора грибов в своей м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стности;</w:t>
            </w:r>
          </w:p>
          <w:p w14:paraId="02FFBE14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правильного поведения у водоёма в ра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время года;</w:t>
            </w:r>
          </w:p>
          <w:p w14:paraId="282BA5A3" w14:textId="77777777" w:rsidR="00E317C5" w:rsidRPr="00E317C5" w:rsidRDefault="00E317C5" w:rsidP="00E317C5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бережного отношения к растениям и ж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вотным.</w:t>
            </w:r>
          </w:p>
        </w:tc>
      </w:tr>
      <w:tr w:rsidR="00E317C5" w:rsidRPr="00BF0412" w14:paraId="1244E4BF" w14:textId="77777777" w:rsidTr="00655367">
        <w:tc>
          <w:tcPr>
            <w:tcW w:w="1950" w:type="dxa"/>
          </w:tcPr>
          <w:p w14:paraId="5B2B7CF0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прошлого нет настоящего</w:t>
            </w:r>
          </w:p>
        </w:tc>
        <w:tc>
          <w:tcPr>
            <w:tcW w:w="1147" w:type="dxa"/>
          </w:tcPr>
          <w:p w14:paraId="2E64DBE7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489" w:type="dxa"/>
          </w:tcPr>
          <w:p w14:paraId="6E550927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4D0E02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5A1F51D8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14:paraId="7E93B39E" w14:textId="77777777" w:rsidR="00E317C5" w:rsidRPr="00BF0412" w:rsidRDefault="00E317C5" w:rsidP="0065536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035EA0AD" w14:textId="77777777" w:rsidR="00E317C5" w:rsidRPr="00BF0412" w:rsidRDefault="00E317C5" w:rsidP="00655367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71" w:type="dxa"/>
            <w:vMerge/>
          </w:tcPr>
          <w:p w14:paraId="6046AC17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6EE6D982" w14:textId="77777777" w:rsidTr="00A6278C">
        <w:tc>
          <w:tcPr>
            <w:tcW w:w="1950" w:type="dxa"/>
          </w:tcPr>
          <w:p w14:paraId="7808268F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Казачьему роду нет переводу</w:t>
            </w:r>
          </w:p>
        </w:tc>
        <w:tc>
          <w:tcPr>
            <w:tcW w:w="1147" w:type="dxa"/>
          </w:tcPr>
          <w:p w14:paraId="6BBC3E79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489" w:type="dxa"/>
          </w:tcPr>
          <w:p w14:paraId="2FB591FB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3AE24EB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ACB4A4D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14:paraId="53EE3A46" w14:textId="77777777" w:rsidR="00E317C5" w:rsidRPr="00BF0412" w:rsidRDefault="00E317C5" w:rsidP="00655367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14:paraId="753E6226" w14:textId="77777777" w:rsidR="00E317C5" w:rsidRPr="00BF0412" w:rsidRDefault="00E317C5" w:rsidP="00655367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71" w:type="dxa"/>
            <w:vMerge/>
          </w:tcPr>
          <w:p w14:paraId="75483A05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540392EF" w14:textId="77777777" w:rsidTr="00E317C5">
        <w:trPr>
          <w:trHeight w:val="843"/>
        </w:trPr>
        <w:tc>
          <w:tcPr>
            <w:tcW w:w="1950" w:type="dxa"/>
          </w:tcPr>
          <w:p w14:paraId="29334EA2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1147" w:type="dxa"/>
          </w:tcPr>
          <w:p w14:paraId="305C60D0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 w:rsidRPr="00F84BA3"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489" w:type="dxa"/>
          </w:tcPr>
          <w:p w14:paraId="62FADBBC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CCCA2C6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618D59D9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BCC475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B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14:paraId="12C98231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71" w:type="dxa"/>
            <w:vMerge w:val="restart"/>
          </w:tcPr>
          <w:p w14:paraId="5794426E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Планируемые предметные результаты:</w:t>
            </w:r>
          </w:p>
          <w:p w14:paraId="6DC54B6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учащиеся должны знать/понимать</w:t>
            </w:r>
          </w:p>
          <w:p w14:paraId="44E9A4C6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• природные зоны Краснодарского края;</w:t>
            </w:r>
          </w:p>
          <w:p w14:paraId="5263265B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14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различные виды карт Краснодарского края (физическая, админи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стративная, ист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рическая) и их отличительные особенности;</w:t>
            </w:r>
          </w:p>
          <w:p w14:paraId="40C35683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природные богатства родного края и их использование человеком;</w:t>
            </w:r>
          </w:p>
          <w:p w14:paraId="20DAB72F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• символику Краснодарского края;</w:t>
            </w:r>
          </w:p>
          <w:p w14:paraId="01B24684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органы местного самоуправления;</w:t>
            </w:r>
          </w:p>
          <w:p w14:paraId="2F47F186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• даты важнейших событий в истории края, гор</w:t>
            </w:r>
            <w:r w:rsidRPr="00BF04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да (станицы, аула и др.);</w:t>
            </w:r>
          </w:p>
          <w:p w14:paraId="760964AA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особенности культуры и быта народов, населяющих территорию </w:t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Краснодарского края;</w:t>
            </w:r>
          </w:p>
          <w:p w14:paraId="6167CD6F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достопримечательности края, своего ра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она;</w:t>
            </w:r>
          </w:p>
          <w:p w14:paraId="664108F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14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• наиболее важные события историч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ской, общественной, спортив</w:t>
            </w:r>
            <w:r w:rsidRPr="00BF04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ной и культурной жизни Краснодарского края;</w:t>
            </w:r>
          </w:p>
          <w:p w14:paraId="6800FBC9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особенности хозяйственной деятельн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сти 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людей, живущих на тер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ритории края;</w:t>
            </w:r>
          </w:p>
          <w:p w14:paraId="08C83FFD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важнейшие экологические проблемы Краснодарского края;</w:t>
            </w:r>
          </w:p>
          <w:p w14:paraId="054B8AF4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заповедники и заказники, находящиеся на территории края;</w:t>
            </w:r>
          </w:p>
          <w:p w14:paraId="3E1E7567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 w:right="149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фамилии и имена выда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щихся деятелей Кубани; </w:t>
            </w:r>
            <w:r w:rsidRPr="00BF0412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учащиеся должны уметь</w:t>
            </w:r>
          </w:p>
          <w:p w14:paraId="318AC43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определять местоположение Краснода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ского края на карте России;</w:t>
            </w:r>
          </w:p>
          <w:p w14:paraId="3395422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узнавать наиболее распространённые л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карственные растения;</w:t>
            </w:r>
          </w:p>
          <w:p w14:paraId="0016938E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7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• определять хронологическую последов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тельность основных собы</w:t>
            </w:r>
            <w:r w:rsidRPr="00BF041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тий (исторических, кул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ь</w:t>
            </w: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турных, спортивных);</w:t>
            </w:r>
          </w:p>
          <w:p w14:paraId="7D275E76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правильно называть памятники культуры и истории края;</w:t>
            </w:r>
          </w:p>
          <w:p w14:paraId="6A5FD7B1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• исполнять гимн Краснодарского края.</w:t>
            </w:r>
          </w:p>
          <w:p w14:paraId="79E28E78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right="7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могут использовать приобр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тённые знания и умения в 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практической де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тельности и повседневной жизни для</w:t>
            </w:r>
          </w:p>
          <w:p w14:paraId="03808463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7" w:right="7" w:firstLine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правильного поведения во время испо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нения Гимна России и гимна</w:t>
            </w:r>
            <w:r w:rsidRPr="00BF041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Краснодарского края,</w:t>
            </w:r>
          </w:p>
          <w:p w14:paraId="746387ED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соблюдения изученных правил безопасн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 поведения,</w:t>
            </w:r>
          </w:p>
          <w:p w14:paraId="2962979E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исполнения знакомых народных песен,</w:t>
            </w:r>
          </w:p>
          <w:p w14:paraId="465F6070" w14:textId="77777777" w:rsidR="00E317C5" w:rsidRPr="00BF0412" w:rsidRDefault="00E317C5" w:rsidP="00BF0412">
            <w:pPr>
              <w:shd w:val="clear" w:color="auto" w:fill="FFFFFF"/>
              <w:spacing w:after="0" w:line="240" w:lineRule="auto"/>
              <w:ind w:lef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• выполнения исследовательских и творч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BF04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ских проектов.</w:t>
            </w:r>
          </w:p>
        </w:tc>
      </w:tr>
      <w:tr w:rsidR="00E317C5" w:rsidRPr="00BF0412" w14:paraId="13ABD373" w14:textId="77777777" w:rsidTr="00A6278C">
        <w:tc>
          <w:tcPr>
            <w:tcW w:w="1950" w:type="dxa"/>
          </w:tcPr>
          <w:p w14:paraId="2828CA65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отцов – моя земля</w:t>
            </w:r>
          </w:p>
        </w:tc>
        <w:tc>
          <w:tcPr>
            <w:tcW w:w="1147" w:type="dxa"/>
          </w:tcPr>
          <w:p w14:paraId="3FE949ED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489" w:type="dxa"/>
          </w:tcPr>
          <w:p w14:paraId="73C5DCA4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8AE6DBA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26B42CA6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2198FF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4" w:type="dxa"/>
          </w:tcPr>
          <w:p w14:paraId="48F74D6C" w14:textId="77777777" w:rsidR="00E317C5" w:rsidRPr="00BF0412" w:rsidRDefault="00E317C5" w:rsidP="00BF0412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71" w:type="dxa"/>
            <w:vMerge/>
          </w:tcPr>
          <w:p w14:paraId="5261F975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69A6094A" w14:textId="77777777" w:rsidTr="00A6278C">
        <w:tc>
          <w:tcPr>
            <w:tcW w:w="1950" w:type="dxa"/>
          </w:tcPr>
          <w:p w14:paraId="41DBA35E" w14:textId="77777777" w:rsidR="00E317C5" w:rsidRDefault="00E317C5" w:rsidP="006553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1147" w:type="dxa"/>
          </w:tcPr>
          <w:p w14:paraId="221716A8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489" w:type="dxa"/>
          </w:tcPr>
          <w:p w14:paraId="6ACCE5C6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97C65A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14:paraId="46A15A6A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1667AE" w14:textId="77777777" w:rsidR="00E317C5" w:rsidRPr="00F84BA3" w:rsidRDefault="00E317C5" w:rsidP="0065536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14:paraId="71944983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  <w:vMerge/>
          </w:tcPr>
          <w:p w14:paraId="60D5157B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7C5" w:rsidRPr="00BF0412" w14:paraId="2E1594AE" w14:textId="77777777" w:rsidTr="00A6278C">
        <w:tc>
          <w:tcPr>
            <w:tcW w:w="1950" w:type="dxa"/>
          </w:tcPr>
          <w:p w14:paraId="21BF5485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BF04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 xml:space="preserve">Всего </w:t>
            </w:r>
          </w:p>
        </w:tc>
        <w:tc>
          <w:tcPr>
            <w:tcW w:w="1147" w:type="dxa"/>
          </w:tcPr>
          <w:p w14:paraId="441A36BA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</w:pPr>
            <w:r w:rsidRPr="00BF0412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</w:rPr>
              <w:t>135</w:t>
            </w:r>
          </w:p>
        </w:tc>
        <w:tc>
          <w:tcPr>
            <w:tcW w:w="489" w:type="dxa"/>
          </w:tcPr>
          <w:p w14:paraId="3CB25131" w14:textId="77777777" w:rsidR="00E317C5" w:rsidRPr="00BF0412" w:rsidRDefault="00E317C5" w:rsidP="00BF0412">
            <w:pPr>
              <w:pStyle w:val="a6"/>
              <w:snapToGrid w:val="0"/>
              <w:ind w:left="-85" w:righ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456" w:type="dxa"/>
          </w:tcPr>
          <w:p w14:paraId="1FE1938D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" w:type="dxa"/>
          </w:tcPr>
          <w:p w14:paraId="2BE65E64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6" w:type="dxa"/>
          </w:tcPr>
          <w:p w14:paraId="3FBFF7D2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4" w:type="dxa"/>
          </w:tcPr>
          <w:p w14:paraId="429316CB" w14:textId="77777777" w:rsidR="00E317C5" w:rsidRPr="00BF0412" w:rsidRDefault="00E317C5" w:rsidP="00BF0412">
            <w:pPr>
              <w:pStyle w:val="a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1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871" w:type="dxa"/>
          </w:tcPr>
          <w:p w14:paraId="1FDE4BFB" w14:textId="77777777" w:rsidR="00E317C5" w:rsidRPr="00BF0412" w:rsidRDefault="00E317C5" w:rsidP="00BF04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F5AF68" w14:textId="77777777" w:rsidR="00F5679E" w:rsidRDefault="00F5679E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856D43D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6190F7C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A73F465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D739331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5E2AA19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3A45F1E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3E1DA29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6A7B560C" w14:textId="77777777" w:rsidR="00101605" w:rsidRDefault="00101605" w:rsidP="00BF04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18A0ED91" w14:textId="77777777" w:rsidR="00434109" w:rsidRPr="00973388" w:rsidRDefault="00BA29F5" w:rsidP="00126413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8. </w:t>
      </w:r>
      <w:r w:rsidR="00434109" w:rsidRPr="00973388">
        <w:rPr>
          <w:rFonts w:ascii="Times New Roman" w:hAnsi="Times New Roman"/>
          <w:b/>
          <w:color w:val="000000"/>
          <w:sz w:val="28"/>
          <w:szCs w:val="24"/>
        </w:rPr>
        <w:t>Описание материально-технического обеспечения</w:t>
      </w:r>
      <w:r w:rsidR="00434109" w:rsidRPr="00973388">
        <w:rPr>
          <w:rFonts w:ascii="Times New Roman" w:hAnsi="Times New Roman"/>
          <w:b/>
          <w:sz w:val="28"/>
          <w:szCs w:val="24"/>
        </w:rPr>
        <w:t xml:space="preserve"> </w:t>
      </w:r>
      <w:r w:rsidR="00434109" w:rsidRPr="00973388">
        <w:rPr>
          <w:rFonts w:ascii="Times New Roman" w:hAnsi="Times New Roman"/>
          <w:b/>
          <w:color w:val="000000"/>
          <w:sz w:val="28"/>
          <w:szCs w:val="24"/>
        </w:rPr>
        <w:t>образовательного проце</w:t>
      </w:r>
      <w:r w:rsidR="00434109" w:rsidRPr="00973388">
        <w:rPr>
          <w:rFonts w:ascii="Times New Roman" w:hAnsi="Times New Roman"/>
          <w:b/>
          <w:color w:val="000000"/>
          <w:sz w:val="28"/>
          <w:szCs w:val="24"/>
        </w:rPr>
        <w:t>с</w:t>
      </w:r>
      <w:r w:rsidR="00434109" w:rsidRPr="00973388">
        <w:rPr>
          <w:rFonts w:ascii="Times New Roman" w:hAnsi="Times New Roman"/>
          <w:b/>
          <w:color w:val="000000"/>
          <w:sz w:val="28"/>
          <w:szCs w:val="24"/>
        </w:rPr>
        <w:t>са</w:t>
      </w:r>
    </w:p>
    <w:p w14:paraId="70C69A08" w14:textId="77777777" w:rsidR="00DF07E8" w:rsidRPr="00DF07E8" w:rsidRDefault="00DF07E8" w:rsidP="00DF07E8">
      <w:pPr>
        <w:shd w:val="clear" w:color="auto" w:fill="FFFFFF"/>
        <w:spacing w:after="0" w:line="238" w:lineRule="exact"/>
        <w:ind w:left="14" w:right="79" w:firstLine="274"/>
        <w:jc w:val="both"/>
        <w:rPr>
          <w:rFonts w:ascii="Times New Roman" w:hAnsi="Times New Roman" w:cs="Times New Roman"/>
          <w:sz w:val="24"/>
        </w:rPr>
      </w:pPr>
      <w:r w:rsidRPr="00DF07E8">
        <w:rPr>
          <w:rFonts w:ascii="Times New Roman" w:hAnsi="Times New Roman" w:cs="Times New Roman"/>
          <w:color w:val="000000"/>
          <w:spacing w:val="-5"/>
          <w:sz w:val="24"/>
        </w:rPr>
        <w:t>Количество учебного оборудования приведено исходя из его необходимого минимума. Для характери</w:t>
      </w:r>
      <w:r w:rsidRPr="00DF07E8">
        <w:rPr>
          <w:rFonts w:ascii="Times New Roman" w:hAnsi="Times New Roman" w:cs="Times New Roman"/>
          <w:color w:val="000000"/>
          <w:spacing w:val="-5"/>
          <w:sz w:val="24"/>
        </w:rPr>
        <w:softHyphen/>
        <w:t>стики к</w:t>
      </w:r>
      <w:r w:rsidRPr="00DF07E8">
        <w:rPr>
          <w:rFonts w:ascii="Times New Roman" w:hAnsi="Times New Roman" w:cs="Times New Roman"/>
          <w:color w:val="000000"/>
          <w:spacing w:val="-5"/>
          <w:sz w:val="24"/>
        </w:rPr>
        <w:t>о</w:t>
      </w:r>
      <w:r w:rsidRPr="00DF07E8">
        <w:rPr>
          <w:rFonts w:ascii="Times New Roman" w:hAnsi="Times New Roman" w:cs="Times New Roman"/>
          <w:color w:val="000000"/>
          <w:spacing w:val="-5"/>
          <w:sz w:val="24"/>
        </w:rPr>
        <w:t>личественных показателей используются следующие обозначения:</w:t>
      </w:r>
    </w:p>
    <w:p w14:paraId="0E101441" w14:textId="77777777" w:rsidR="00DF07E8" w:rsidRPr="00DF07E8" w:rsidRDefault="00DF07E8" w:rsidP="00DF07E8">
      <w:pPr>
        <w:shd w:val="clear" w:color="auto" w:fill="FFFFFF"/>
        <w:spacing w:after="0" w:line="238" w:lineRule="exact"/>
        <w:ind w:left="281"/>
        <w:rPr>
          <w:rFonts w:ascii="Times New Roman" w:hAnsi="Times New Roman" w:cs="Times New Roman"/>
          <w:sz w:val="24"/>
        </w:rPr>
      </w:pPr>
      <w:r w:rsidRPr="00DF07E8">
        <w:rPr>
          <w:rFonts w:ascii="Times New Roman" w:hAnsi="Times New Roman" w:cs="Times New Roman"/>
          <w:color w:val="000000"/>
          <w:spacing w:val="-4"/>
          <w:sz w:val="24"/>
        </w:rPr>
        <w:t>Д - демонстрационный материал (не менее одного на класс);</w:t>
      </w:r>
    </w:p>
    <w:p w14:paraId="19E5B218" w14:textId="77777777" w:rsidR="00DF07E8" w:rsidRPr="00DF07E8" w:rsidRDefault="00DF07E8" w:rsidP="00DF07E8">
      <w:pPr>
        <w:shd w:val="clear" w:color="auto" w:fill="FFFFFF"/>
        <w:spacing w:after="0" w:line="238" w:lineRule="exact"/>
        <w:ind w:left="288"/>
        <w:rPr>
          <w:rFonts w:ascii="Times New Roman" w:hAnsi="Times New Roman" w:cs="Times New Roman"/>
          <w:sz w:val="24"/>
        </w:rPr>
      </w:pPr>
      <w:r w:rsidRPr="00DF07E8">
        <w:rPr>
          <w:rFonts w:ascii="Times New Roman" w:hAnsi="Times New Roman" w:cs="Times New Roman"/>
          <w:color w:val="000000"/>
          <w:spacing w:val="-4"/>
          <w:sz w:val="24"/>
        </w:rPr>
        <w:t>К - полный комплект (на каждого ученика класса);</w:t>
      </w:r>
    </w:p>
    <w:p w14:paraId="1BEE0A34" w14:textId="77777777" w:rsidR="00DF07E8" w:rsidRPr="00DF07E8" w:rsidRDefault="00DF07E8" w:rsidP="00DF07E8">
      <w:pPr>
        <w:shd w:val="clear" w:color="auto" w:fill="FFFFFF"/>
        <w:spacing w:after="0" w:line="238" w:lineRule="exact"/>
        <w:ind w:left="288"/>
        <w:rPr>
          <w:rFonts w:ascii="Times New Roman" w:hAnsi="Times New Roman" w:cs="Times New Roman"/>
          <w:sz w:val="24"/>
        </w:rPr>
      </w:pPr>
      <w:r w:rsidRPr="00DF07E8">
        <w:rPr>
          <w:rFonts w:ascii="Times New Roman" w:hAnsi="Times New Roman" w:cs="Times New Roman"/>
          <w:color w:val="000000"/>
          <w:spacing w:val="-5"/>
          <w:sz w:val="24"/>
        </w:rPr>
        <w:t>Ф - комплект для фронтальной работы (не менее одного на двух учеников);</w:t>
      </w:r>
    </w:p>
    <w:p w14:paraId="160A2B4F" w14:textId="77777777" w:rsidR="00DF07E8" w:rsidRPr="00DF07E8" w:rsidRDefault="00DF07E8" w:rsidP="00DF07E8">
      <w:pPr>
        <w:shd w:val="clear" w:color="auto" w:fill="FFFFFF"/>
        <w:spacing w:after="0" w:line="238" w:lineRule="exact"/>
        <w:ind w:left="288"/>
        <w:rPr>
          <w:rFonts w:ascii="Times New Roman" w:hAnsi="Times New Roman" w:cs="Times New Roman"/>
          <w:sz w:val="24"/>
        </w:rPr>
      </w:pPr>
      <w:r w:rsidRPr="00DF07E8">
        <w:rPr>
          <w:rFonts w:ascii="Times New Roman" w:hAnsi="Times New Roman" w:cs="Times New Roman"/>
          <w:color w:val="000000"/>
          <w:spacing w:val="-4"/>
          <w:sz w:val="24"/>
        </w:rPr>
        <w:t>П - комплект для работы в группах (один на 5 - 6 учащихся).</w:t>
      </w:r>
    </w:p>
    <w:p w14:paraId="1F2C34F1" w14:textId="77777777" w:rsidR="00DF07E8" w:rsidRDefault="00DF07E8" w:rsidP="00DF07E8">
      <w:pPr>
        <w:shd w:val="clear" w:color="auto" w:fill="FFFFFF"/>
        <w:spacing w:after="0" w:line="238" w:lineRule="exact"/>
        <w:ind w:left="7" w:right="79" w:firstLine="281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DF07E8">
        <w:rPr>
          <w:rFonts w:ascii="Times New Roman" w:hAnsi="Times New Roman" w:cs="Times New Roman"/>
          <w:color w:val="000000"/>
          <w:spacing w:val="-5"/>
          <w:sz w:val="24"/>
        </w:rPr>
        <w:t>Педагог вправе дополнить перечень материально-технического оборудования, исходя из возможн</w:t>
      </w:r>
      <w:r w:rsidRPr="00DF07E8">
        <w:rPr>
          <w:rFonts w:ascii="Times New Roman" w:hAnsi="Times New Roman" w:cs="Times New Roman"/>
          <w:color w:val="000000"/>
          <w:spacing w:val="-5"/>
          <w:sz w:val="24"/>
        </w:rPr>
        <w:t>о</w:t>
      </w:r>
      <w:r w:rsidRPr="00DF07E8">
        <w:rPr>
          <w:rFonts w:ascii="Times New Roman" w:hAnsi="Times New Roman" w:cs="Times New Roman"/>
          <w:color w:val="000000"/>
          <w:spacing w:val="-5"/>
          <w:sz w:val="24"/>
        </w:rPr>
        <w:t>стей ОУ и специфики его деятельности.</w:t>
      </w:r>
    </w:p>
    <w:p w14:paraId="7DF7C0B6" w14:textId="77777777" w:rsidR="00DF07E8" w:rsidRPr="00DF07E8" w:rsidRDefault="00DF07E8" w:rsidP="00DF07E8">
      <w:pPr>
        <w:shd w:val="clear" w:color="auto" w:fill="FFFFFF"/>
        <w:spacing w:after="0" w:line="238" w:lineRule="exact"/>
        <w:ind w:left="7" w:right="79" w:firstLine="28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9181"/>
        <w:gridCol w:w="714"/>
      </w:tblGrid>
      <w:tr w:rsidR="00DF07E8" w:rsidRPr="00DF07E8" w14:paraId="10F915CD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0B0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л/п</w:t>
            </w:r>
          </w:p>
          <w:p w14:paraId="0419617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DC1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  <w:p w14:paraId="5454FBC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164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Прим.</w:t>
            </w:r>
          </w:p>
          <w:p w14:paraId="6AA32CC3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393E3843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0E9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 Библиотечный фонд (книгопечатная продукция)</w:t>
            </w:r>
          </w:p>
          <w:p w14:paraId="4F2AD51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0050001F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38C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1. 1.</w:t>
            </w:r>
          </w:p>
          <w:p w14:paraId="00ED2835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25E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пособия «Кубановедение» 1 - 4 класс</w:t>
            </w:r>
          </w:p>
          <w:p w14:paraId="29B73F6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225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0AB5ECF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8" w:rsidRPr="00DF07E8" w14:paraId="7697A868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5093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A6E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Еременко Е. Н.,ЗыгинаН. М., Шевченко Г. В. Кубановедение: Прак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тикум для 1 класса общ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образоват. учреждений. Краснодар: Перспективы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образования, 2012.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BA8D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77696455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148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189B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Еременко Е. Н., Зыгина Н. М., Шевченко Г. В, Кубановедение: Прак</w:t>
            </w:r>
            <w:r w:rsidRPr="006F03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тикум для 2 класса общ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образоват. учреждений. Краснодар: Перспективы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образования, 2013.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B6CB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6907ABAD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01DF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9E8D" w14:textId="77777777" w:rsidR="006F0308" w:rsidRPr="006F0308" w:rsidRDefault="006F0308" w:rsidP="006F0308">
            <w:pPr>
              <w:shd w:val="clear" w:color="auto" w:fill="FFFFFF"/>
              <w:tabs>
                <w:tab w:val="left" w:pos="10489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Кубанская азбука / Сост. О. А. Хамц</w:t>
            </w:r>
            <w:r w:rsidRPr="006F03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F03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ва. Краснодар: Перспективы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образования, 2012.</w:t>
            </w:r>
          </w:p>
          <w:p w14:paraId="3EA67F8F" w14:textId="77777777" w:rsidR="006F0308" w:rsidRPr="006F030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000" w14:textId="77777777" w:rsidR="006F0308" w:rsidRPr="006F030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6509878F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F738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0458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Мирук М. В., Еременко Е. Н., Науменко Т. А., Паскевич Н. Я. Куба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6F03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новедение: Учебное пос</w:t>
            </w:r>
            <w:r w:rsidRPr="006F03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F030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бие для 3 класса общеобразоват. учреждений с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электронным приложением. Краснодар: Пе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спективы образов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ния, 2013.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9E7A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2F7E3C38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5F9A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6AF1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Мирук М. В. и др. Кубановедение: Учебное пособие для 4 класса общеобразоват. учре</w:t>
            </w:r>
            <w:r w:rsidRPr="006F03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6F030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дений с электронным приложением. Краснодар: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Перспективы образ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вания </w:t>
            </w:r>
            <w:r w:rsidRPr="006F0308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(готовится к печати).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6AC7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0E45CFD5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07B6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A303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  <w:r w:rsidRPr="006F030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Науменко Т. А., Матвеева Ю. А. Рабочая тетрадь по кубановедению: </w:t>
            </w:r>
            <w:r w:rsidRPr="006F03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Учебное пособие для 3 класса общеобразоват. учреждений. Краснодар: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Перспективы образов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ния, 2010.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9862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4F5D39CC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C4E5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69B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Науменко Т, А., Матвеева Ю. А. Рабочая тетрадь по кубановедению: </w:t>
            </w:r>
            <w:r w:rsidRPr="006F03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Учебное пособие для 4 класса общеобразоват. учреждений. Красн</w:t>
            </w:r>
            <w:r w:rsidRPr="006F03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F03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дар: </w:t>
            </w:r>
            <w:r w:rsidRPr="006F030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Перспективы образования, 2010.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71BD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7E8" w:rsidRPr="00DF07E8" w14:paraId="0D98D858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34A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14:paraId="1913D9F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9BE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Научно-популярные книги (в соответствии с основным содержанием)</w:t>
            </w:r>
          </w:p>
          <w:p w14:paraId="78161DA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C2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7678A683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8" w:rsidRPr="00DF07E8" w14:paraId="157C0E6B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590C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FA39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Бодяев Ю. М. Символы Краснодарского края. Краснодар: Перспек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6F030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тивы образования, 2012.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46E2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308" w:rsidRPr="00DF07E8" w14:paraId="4B4B1596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C8D5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626E" w14:textId="77777777" w:rsidR="006F0308" w:rsidRPr="006F0308" w:rsidRDefault="006F0308" w:rsidP="00973388">
            <w:pPr>
              <w:shd w:val="clear" w:color="auto" w:fill="FFFFFF"/>
              <w:tabs>
                <w:tab w:val="left" w:pos="104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Лотышев И. П., Сердечная В. В. Мой край родной. Путешествие по 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Кубани: Книга для чт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ния. Краснодар: Перспективы образ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вания, 2012.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6E1A3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7E8" w:rsidRPr="00DF07E8" w14:paraId="038AEEDC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008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1,3.</w:t>
            </w:r>
          </w:p>
          <w:p w14:paraId="6E87DC47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8F5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 литература (справочники, энциклопедии)</w:t>
            </w:r>
          </w:p>
          <w:p w14:paraId="2EF91CA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E5E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14:paraId="1A3F256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6A0E6CBA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2CD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  <w:p w14:paraId="2F97E3F1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5D3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для учителя</w:t>
            </w:r>
          </w:p>
          <w:p w14:paraId="1BD5819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548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1AE8A4F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0BBAAB21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0E36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Печатные пособия</w:t>
            </w:r>
          </w:p>
          <w:p w14:paraId="07240403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33F9E24F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C1C5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  <w:p w14:paraId="296D5F8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C53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 различных видов растений, животных, полезных ископаемых</w:t>
            </w:r>
          </w:p>
          <w:p w14:paraId="3356C2A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4B9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08E0D28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3C847B81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B2F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  <w:p w14:paraId="02BC6A8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29A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карты региона, Российской Федерации</w:t>
            </w:r>
          </w:p>
          <w:p w14:paraId="4B5B506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4523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0F4DF38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07FD8280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C833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  <w:p w14:paraId="5147192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CC95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Иллюстративный материал (альбомы, комплекты открыток и др.)</w:t>
            </w:r>
          </w:p>
          <w:p w14:paraId="53BE45E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47C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  <w:p w14:paraId="5806627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08" w:rsidRPr="00DF07E8" w14:paraId="42C0104F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0C3E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72A7" w14:textId="77777777" w:rsidR="006F0308" w:rsidRPr="006F0308" w:rsidRDefault="006F0308" w:rsidP="006F0308">
            <w:pPr>
              <w:shd w:val="clear" w:color="auto" w:fill="FFFFFF"/>
              <w:tabs>
                <w:tab w:val="left" w:pos="10489"/>
              </w:tabs>
              <w:spacing w:after="0" w:line="240" w:lineRule="auto"/>
              <w:ind w:left="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0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Кубановедение: Интерактивное учебное пособие. Краснодар: Пер</w:t>
            </w:r>
            <w:r w:rsidRPr="006F030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F030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спективы образования, 2012.</w:t>
            </w:r>
          </w:p>
          <w:p w14:paraId="0CF93921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14CE7" w14:textId="77777777" w:rsidR="006F0308" w:rsidRPr="00DF07E8" w:rsidRDefault="006F030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07E8" w:rsidRPr="00DF07E8" w14:paraId="7C8CC50F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E911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Технические средства обучения</w:t>
            </w:r>
          </w:p>
          <w:p w14:paraId="4451433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24D219DE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B1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  <w:p w14:paraId="652CB1F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EEF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набором приспособлений для з</w:t>
            </w: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крепления карт и таблиц</w:t>
            </w:r>
          </w:p>
          <w:p w14:paraId="7E4001B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E70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439E23D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0149DC4A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31E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  <w:p w14:paraId="7F82B6C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935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Экспозиционный экран</w:t>
            </w:r>
          </w:p>
          <w:p w14:paraId="553F50C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F7F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34D8EEB1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4FAD9624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AA26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  <w:p w14:paraId="27502E2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466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проектор</w:t>
            </w:r>
          </w:p>
          <w:p w14:paraId="3A82D67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90E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61A3457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4F525630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B2B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  <w:p w14:paraId="458666A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1F41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 w14:paraId="61E7E89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AD5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Д/Ф</w:t>
            </w:r>
          </w:p>
          <w:p w14:paraId="0BAEE34A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2AE0B694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425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  <w:p w14:paraId="27C5C7B7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7AC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  <w:p w14:paraId="26F18F6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F2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2D4AD52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0914DBDC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0B15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  <w:p w14:paraId="00BAEAC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154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14:paraId="5FB627D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9A1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72DC50C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120FDA00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457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  <w:p w14:paraId="2FCD9996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ECC7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</w:t>
            </w:r>
          </w:p>
          <w:p w14:paraId="2F4D7BF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6FC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21BE0699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73926968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F13E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  <w:p w14:paraId="5B7596B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BC7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Фотокамера цифровая</w:t>
            </w:r>
          </w:p>
          <w:p w14:paraId="54A636D1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D23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003B074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7BA3EC0A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B357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  <w:p w14:paraId="5E0702D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FEE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 цифровая (по возможности)</w:t>
            </w:r>
          </w:p>
          <w:p w14:paraId="5711A2B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01E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  <w:p w14:paraId="545FD60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3C25E815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3FB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Игры и игрушки</w:t>
            </w:r>
          </w:p>
          <w:p w14:paraId="43D0CBC4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550E0AB0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4B3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14:paraId="1E6351C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5F0A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ролевых игр (например, «Семья»), игрушек и конструкторов (например, «Дом», «Одежда», «Шк</w:t>
            </w: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ла» и др.)</w:t>
            </w:r>
          </w:p>
          <w:p w14:paraId="0D2D0B16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001F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1E84506C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7E8" w:rsidRPr="00DF07E8" w14:paraId="769367BA" w14:textId="77777777" w:rsidTr="006F0308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D86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  <w:p w14:paraId="65C6D8C8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A0B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карандашей, красок, бумаги для рисования, ножницы, клей</w:t>
            </w:r>
          </w:p>
          <w:p w14:paraId="382BE55D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F190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14:paraId="49E1CD72" w14:textId="77777777" w:rsidR="00DF07E8" w:rsidRPr="00DF07E8" w:rsidRDefault="00DF07E8" w:rsidP="00DF07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F3832" w14:textId="77777777" w:rsidR="00320F96" w:rsidRDefault="00320F96" w:rsidP="00320F96"/>
    <w:p w14:paraId="4D1B7FC0" w14:textId="77777777" w:rsidR="00320F96" w:rsidRDefault="00320F96" w:rsidP="00320F96"/>
    <w:p w14:paraId="3300BB52" w14:textId="77777777" w:rsidR="00320F96" w:rsidRDefault="00320F96" w:rsidP="00320F96"/>
    <w:p w14:paraId="3E1F1913" w14:textId="77777777" w:rsidR="00320F96" w:rsidRDefault="00320F96" w:rsidP="00320F96">
      <w:pPr>
        <w:rPr>
          <w:b/>
          <w:i/>
          <w:sz w:val="28"/>
          <w:szCs w:val="28"/>
        </w:rPr>
      </w:pPr>
    </w:p>
    <w:p w14:paraId="4A11B10A" w14:textId="77777777" w:rsidR="00320F96" w:rsidRDefault="00320F96" w:rsidP="00320F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23C19CE2" w14:textId="77777777" w:rsidR="00270B2F" w:rsidRDefault="00270B2F" w:rsidP="00270B2F">
      <w:pPr>
        <w:pStyle w:val="NoSpacing"/>
        <w:rPr>
          <w:i/>
          <w:iCs/>
          <w:sz w:val="16"/>
          <w:szCs w:val="16"/>
        </w:rPr>
      </w:pPr>
    </w:p>
    <w:sectPr w:rsidR="00270B2F" w:rsidSect="00C829C5">
      <w:footnotePr>
        <w:pos w:val="beneathText"/>
      </w:footnotePr>
      <w:type w:val="continuous"/>
      <w:pgSz w:w="11905" w:h="16837"/>
      <w:pgMar w:top="709" w:right="423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4D22052"/>
    <w:multiLevelType w:val="hybridMultilevel"/>
    <w:tmpl w:val="4292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A4A61"/>
    <w:multiLevelType w:val="hybridMultilevel"/>
    <w:tmpl w:val="4A68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578BD"/>
    <w:multiLevelType w:val="hybridMultilevel"/>
    <w:tmpl w:val="7B86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26AA"/>
    <w:multiLevelType w:val="hybridMultilevel"/>
    <w:tmpl w:val="EE5E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736B5"/>
    <w:multiLevelType w:val="hybridMultilevel"/>
    <w:tmpl w:val="C054E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4AB2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607AE6"/>
    <w:multiLevelType w:val="hybridMultilevel"/>
    <w:tmpl w:val="5958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1987"/>
    <w:multiLevelType w:val="hybridMultilevel"/>
    <w:tmpl w:val="EE3C07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7916139C"/>
    <w:multiLevelType w:val="hybridMultilevel"/>
    <w:tmpl w:val="F2A2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643603">
    <w:abstractNumId w:val="0"/>
  </w:num>
  <w:num w:numId="2" w16cid:durableId="1247619189">
    <w:abstractNumId w:val="1"/>
  </w:num>
  <w:num w:numId="3" w16cid:durableId="1230189309">
    <w:abstractNumId w:val="2"/>
  </w:num>
  <w:num w:numId="4" w16cid:durableId="1664626900">
    <w:abstractNumId w:val="3"/>
  </w:num>
  <w:num w:numId="5" w16cid:durableId="1660813977">
    <w:abstractNumId w:val="4"/>
  </w:num>
  <w:num w:numId="6" w16cid:durableId="1139616161">
    <w:abstractNumId w:val="5"/>
  </w:num>
  <w:num w:numId="7" w16cid:durableId="782263585">
    <w:abstractNumId w:val="6"/>
  </w:num>
  <w:num w:numId="8" w16cid:durableId="1849098543">
    <w:abstractNumId w:val="7"/>
  </w:num>
  <w:num w:numId="9" w16cid:durableId="152989405">
    <w:abstractNumId w:val="8"/>
  </w:num>
  <w:num w:numId="10" w16cid:durableId="1579248517">
    <w:abstractNumId w:val="9"/>
  </w:num>
  <w:num w:numId="11" w16cid:durableId="528105952">
    <w:abstractNumId w:val="14"/>
  </w:num>
  <w:num w:numId="12" w16cid:durableId="2138185277">
    <w:abstractNumId w:val="15"/>
  </w:num>
  <w:num w:numId="13" w16cid:durableId="1000426297">
    <w:abstractNumId w:val="16"/>
  </w:num>
  <w:num w:numId="14" w16cid:durableId="447243924">
    <w:abstractNumId w:val="11"/>
  </w:num>
  <w:num w:numId="15" w16cid:durableId="1989048848">
    <w:abstractNumId w:val="17"/>
  </w:num>
  <w:num w:numId="16" w16cid:durableId="251284325">
    <w:abstractNumId w:val="10"/>
  </w:num>
  <w:num w:numId="17" w16cid:durableId="378436968">
    <w:abstractNumId w:val="12"/>
  </w:num>
  <w:num w:numId="18" w16cid:durableId="11196442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A3"/>
    <w:rsid w:val="00045C27"/>
    <w:rsid w:val="00101605"/>
    <w:rsid w:val="00121AAB"/>
    <w:rsid w:val="00126413"/>
    <w:rsid w:val="001866DC"/>
    <w:rsid w:val="00224081"/>
    <w:rsid w:val="00270B2F"/>
    <w:rsid w:val="002D7C52"/>
    <w:rsid w:val="00320F96"/>
    <w:rsid w:val="003D0F1A"/>
    <w:rsid w:val="003D24F9"/>
    <w:rsid w:val="00434109"/>
    <w:rsid w:val="00655367"/>
    <w:rsid w:val="006930FD"/>
    <w:rsid w:val="006F0308"/>
    <w:rsid w:val="007E1A3F"/>
    <w:rsid w:val="007F1870"/>
    <w:rsid w:val="008677EC"/>
    <w:rsid w:val="009134DA"/>
    <w:rsid w:val="00930F0F"/>
    <w:rsid w:val="00973388"/>
    <w:rsid w:val="00993B0E"/>
    <w:rsid w:val="00A00BB4"/>
    <w:rsid w:val="00A6278C"/>
    <w:rsid w:val="00B60572"/>
    <w:rsid w:val="00B6076B"/>
    <w:rsid w:val="00B81BAD"/>
    <w:rsid w:val="00BA29F5"/>
    <w:rsid w:val="00BF0412"/>
    <w:rsid w:val="00C4391D"/>
    <w:rsid w:val="00C70E21"/>
    <w:rsid w:val="00C829C5"/>
    <w:rsid w:val="00DA08F5"/>
    <w:rsid w:val="00DA0E78"/>
    <w:rsid w:val="00DF07E8"/>
    <w:rsid w:val="00DF724B"/>
    <w:rsid w:val="00E317C5"/>
    <w:rsid w:val="00EF6CC3"/>
    <w:rsid w:val="00F5679E"/>
    <w:rsid w:val="00F8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A4DF"/>
  <w15:chartTrackingRefBased/>
  <w15:docId w15:val="{3760CF88-0A1C-475A-8389-F3F6B9A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eastAsia="Times New Roman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pPr>
      <w:ind w:left="720"/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56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rsid w:val="008677E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8677EC"/>
    <w:rPr>
      <w:sz w:val="24"/>
      <w:szCs w:val="24"/>
      <w:lang w:val="x-none" w:eastAsia="x-none"/>
    </w:rPr>
  </w:style>
  <w:style w:type="paragraph" w:customStyle="1" w:styleId="NoSpacing">
    <w:name w:val="No Spacing"/>
    <w:rsid w:val="007F187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Щербиновский район</vt:lpstr>
    </vt:vector>
  </TitlesOfParts>
  <Company>Microsoft</Company>
  <LinksUpToDate>false</LinksUpToDate>
  <CharactersWithSpaces>35741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Щербиновский район</dc:title>
  <dc:subject/>
  <dc:creator>Грузинова</dc:creator>
  <cp:keywords/>
  <dc:description/>
  <cp:lastModifiedBy>Анна Бабаян</cp:lastModifiedBy>
  <cp:revision>3</cp:revision>
  <cp:lastPrinted>2015-09-02T06:48:00Z</cp:lastPrinted>
  <dcterms:created xsi:type="dcterms:W3CDTF">2023-02-12T16:03:00Z</dcterms:created>
  <dcterms:modified xsi:type="dcterms:W3CDTF">2023-02-12T16:03:00Z</dcterms:modified>
</cp:coreProperties>
</file>